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55EC" w:rsidRDefault="005555EC">
      <w:pPr>
        <w:pStyle w:val="Standard2"/>
        <w:ind w:left="1843" w:hanging="1559"/>
        <w:jc w:val="left"/>
        <w:rPr>
          <w:b/>
          <w:sz w:val="44"/>
          <w:szCs w:val="44"/>
        </w:rPr>
      </w:pPr>
      <w:bookmarkStart w:id="0" w:name="_Hlk20247371"/>
      <w:bookmarkEnd w:id="0"/>
    </w:p>
    <w:p w:rsidR="00DA0298" w:rsidRPr="003F2A10" w:rsidRDefault="00241FC3">
      <w:pPr>
        <w:pStyle w:val="Standard2"/>
        <w:ind w:left="1843" w:hanging="1559"/>
        <w:jc w:val="left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"/>
        </w:rPr>
        <w:t>43</w:t>
      </w:r>
      <w:r w:rsidR="00F50EBC">
        <w:rPr>
          <w:b/>
          <w:sz w:val="44"/>
          <w:szCs w:val="44"/>
          <w:lang w:val="en"/>
        </w:rPr>
        <w:t>.</w:t>
      </w:r>
      <w:r w:rsidR="00DA0298">
        <w:rPr>
          <w:b/>
          <w:sz w:val="44"/>
          <w:szCs w:val="44"/>
          <w:lang w:val="en"/>
        </w:rPr>
        <w:t xml:space="preserve"> </w:t>
      </w:r>
      <w:r w:rsidR="00F50EBC">
        <w:rPr>
          <w:b/>
          <w:sz w:val="44"/>
          <w:szCs w:val="44"/>
          <w:lang w:val="en"/>
        </w:rPr>
        <w:t xml:space="preserve">Test of </w:t>
      </w:r>
      <w:r w:rsidR="00DA0298">
        <w:rPr>
          <w:b/>
          <w:sz w:val="44"/>
          <w:szCs w:val="44"/>
          <w:lang w:val="en"/>
        </w:rPr>
        <w:t>3-phase systems</w:t>
      </w:r>
    </w:p>
    <w:p w:rsidR="00415403" w:rsidRDefault="00415403" w:rsidP="0037659D">
      <w:pPr>
        <w:pStyle w:val="Tytupod"/>
        <w:suppressAutoHyphens w:val="0"/>
        <w:ind w:firstLine="426"/>
        <w:rPr>
          <w:sz w:val="24"/>
          <w:szCs w:val="24"/>
          <w:lang w:val="en" w:eastAsia="pl-PL"/>
        </w:rPr>
      </w:pPr>
    </w:p>
    <w:p w:rsidR="004C31EC" w:rsidRPr="00B87418" w:rsidRDefault="00241FC3" w:rsidP="0037659D">
      <w:pPr>
        <w:pStyle w:val="Tytupod"/>
        <w:suppressAutoHyphens w:val="0"/>
        <w:ind w:firstLine="426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sz w:val="24"/>
          <w:szCs w:val="24"/>
          <w:lang w:val="en" w:eastAsia="pl-PL"/>
        </w:rPr>
        <w:t>43.</w:t>
      </w:r>
      <w:r w:rsidR="006F184B" w:rsidRPr="0037659D">
        <w:rPr>
          <w:sz w:val="24"/>
          <w:szCs w:val="24"/>
          <w:lang w:val="en" w:eastAsia="pl-PL"/>
        </w:rPr>
        <w:t xml:space="preserve"> Laboratory tests.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4C31EC" w:rsidP="004C31EC">
      <w:pPr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ab/>
      </w:r>
      <w:r w:rsidR="00E93A02" w:rsidRPr="00E93A02">
        <w:rPr>
          <w:sz w:val="22"/>
          <w:szCs w:val="22"/>
          <w:lang w:val="en"/>
        </w:rPr>
        <w:t>Diagram of the measuring system for tests of the 3-phase system</w:t>
      </w:r>
      <w:r w:rsidR="00E93A02">
        <w:rPr>
          <w:sz w:val="22"/>
          <w:szCs w:val="22"/>
          <w:lang w:val="en"/>
        </w:rPr>
        <w:t xml:space="preserve"> is presented</w:t>
      </w:r>
      <w:r w:rsidRPr="006F184B">
        <w:rPr>
          <w:sz w:val="22"/>
          <w:szCs w:val="22"/>
          <w:lang w:val="en"/>
        </w:rPr>
        <w:t xml:space="preserve"> in Fig. </w:t>
      </w:r>
      <w:r w:rsidR="00241FC3">
        <w:rPr>
          <w:sz w:val="22"/>
          <w:szCs w:val="22"/>
          <w:lang w:val="en"/>
        </w:rPr>
        <w:t>43.</w:t>
      </w:r>
      <w:r w:rsidRPr="006F184B">
        <w:rPr>
          <w:sz w:val="22"/>
          <w:szCs w:val="22"/>
          <w:lang w:val="en"/>
        </w:rPr>
        <w:t>20.</w:t>
      </w:r>
    </w:p>
    <w:p w:rsidR="004C31EC" w:rsidRPr="006F184B" w:rsidRDefault="00CF6DD6" w:rsidP="00CF6DD6">
      <w:pPr>
        <w:jc w:val="both"/>
        <w:rPr>
          <w:sz w:val="22"/>
          <w:szCs w:val="22"/>
        </w:rPr>
      </w:pPr>
      <w:r w:rsidRPr="00B87418">
        <w:rPr>
          <w:noProof/>
          <w:lang w:val="en-GB" w:eastAsia="pl-PL"/>
        </w:rPr>
        <w:t xml:space="preserve">          </w:t>
      </w:r>
      <w:r w:rsidR="006067FD" w:rsidRPr="00862FF9">
        <w:rPr>
          <w:noProof/>
          <w:lang w:eastAsia="pl-PL"/>
        </w:rPr>
        <w:drawing>
          <wp:inline distT="0" distB="0" distL="0" distR="0">
            <wp:extent cx="4448175" cy="2095500"/>
            <wp:effectExtent l="0" t="0" r="0" b="0"/>
            <wp:docPr id="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EC" w:rsidRPr="006F184B" w:rsidRDefault="004C31EC" w:rsidP="004C31EC">
      <w:pPr>
        <w:rPr>
          <w:sz w:val="22"/>
          <w:szCs w:val="22"/>
        </w:rPr>
      </w:pPr>
    </w:p>
    <w:p w:rsidR="006F184B" w:rsidRPr="00B87418" w:rsidRDefault="006F184B" w:rsidP="004268CF">
      <w:pPr>
        <w:tabs>
          <w:tab w:val="left" w:pos="5364"/>
        </w:tabs>
        <w:jc w:val="center"/>
        <w:rPr>
          <w:i/>
          <w:sz w:val="22"/>
          <w:szCs w:val="22"/>
          <w:lang w:val="en-GB"/>
        </w:rPr>
      </w:pPr>
      <w:r w:rsidRPr="004C6BB6">
        <w:rPr>
          <w:b/>
          <w:sz w:val="20"/>
          <w:lang w:val="en"/>
        </w:rPr>
        <w:t xml:space="preserve">Figure </w:t>
      </w:r>
      <w:r w:rsidR="00241FC3">
        <w:rPr>
          <w:b/>
          <w:sz w:val="20"/>
          <w:lang w:val="en"/>
        </w:rPr>
        <w:t>43.</w:t>
      </w:r>
      <w:r>
        <w:rPr>
          <w:b/>
          <w:sz w:val="20"/>
          <w:lang w:val="en"/>
        </w:rPr>
        <w:t>20</w:t>
      </w:r>
      <w:r w:rsidRPr="004C6BB6">
        <w:rPr>
          <w:b/>
          <w:sz w:val="20"/>
          <w:lang w:val="en"/>
        </w:rPr>
        <w:t>.</w:t>
      </w:r>
      <w:r w:rsidR="0006503D">
        <w:rPr>
          <w:b/>
          <w:sz w:val="20"/>
          <w:lang w:val="en"/>
        </w:rPr>
        <w:t xml:space="preserve"> </w:t>
      </w:r>
      <w:r w:rsidR="00E93A02">
        <w:rPr>
          <w:sz w:val="20"/>
          <w:lang w:val="en"/>
        </w:rPr>
        <w:t>Diagram</w:t>
      </w:r>
      <w:r w:rsidR="0006503D" w:rsidRPr="0006503D">
        <w:rPr>
          <w:sz w:val="20"/>
          <w:lang w:val="en"/>
        </w:rPr>
        <w:t xml:space="preserve"> of </w:t>
      </w:r>
      <w:r w:rsidR="00E93A02">
        <w:rPr>
          <w:sz w:val="20"/>
          <w:lang w:val="en"/>
        </w:rPr>
        <w:t xml:space="preserve">the </w:t>
      </w:r>
      <w:r w:rsidR="0006503D" w:rsidRPr="0006503D">
        <w:rPr>
          <w:sz w:val="20"/>
          <w:lang w:val="en"/>
        </w:rPr>
        <w:t>m</w:t>
      </w:r>
      <w:r w:rsidRPr="0006503D">
        <w:rPr>
          <w:sz w:val="20"/>
          <w:lang w:val="en"/>
        </w:rPr>
        <w:t xml:space="preserve">easuring </w:t>
      </w:r>
      <w:r w:rsidR="0006503D" w:rsidRPr="0006503D">
        <w:rPr>
          <w:sz w:val="20"/>
          <w:lang w:val="en"/>
        </w:rPr>
        <w:t>s</w:t>
      </w:r>
      <w:r w:rsidRPr="0006503D">
        <w:rPr>
          <w:sz w:val="20"/>
          <w:lang w:val="en"/>
        </w:rPr>
        <w:t xml:space="preserve">ystem for </w:t>
      </w:r>
      <w:r w:rsidR="00E93A02">
        <w:rPr>
          <w:sz w:val="20"/>
          <w:lang w:val="en"/>
        </w:rPr>
        <w:t xml:space="preserve">tests of the </w:t>
      </w:r>
      <w:r w:rsidR="0006503D" w:rsidRPr="0006503D">
        <w:rPr>
          <w:sz w:val="20"/>
          <w:lang w:val="en"/>
        </w:rPr>
        <w:t>3</w:t>
      </w:r>
      <w:r w:rsidRPr="0006503D">
        <w:rPr>
          <w:sz w:val="20"/>
          <w:lang w:val="en"/>
        </w:rPr>
        <w:t>-phase system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4C31EC" w:rsidP="004C31EC">
      <w:pPr>
        <w:rPr>
          <w:sz w:val="22"/>
          <w:szCs w:val="22"/>
          <w:lang w:val="en-GB"/>
        </w:rPr>
      </w:pPr>
      <w:r w:rsidRPr="00B87418">
        <w:rPr>
          <w:sz w:val="22"/>
          <w:szCs w:val="22"/>
          <w:lang w:val="en-GB"/>
        </w:rPr>
        <w:tab/>
      </w:r>
    </w:p>
    <w:p w:rsidR="004C31EC" w:rsidRPr="00B87418" w:rsidRDefault="004C31EC" w:rsidP="004C31EC">
      <w:pPr>
        <w:rPr>
          <w:sz w:val="22"/>
          <w:szCs w:val="22"/>
          <w:u w:val="single"/>
          <w:lang w:val="en-GB"/>
        </w:rPr>
      </w:pPr>
      <w:r w:rsidRPr="006F184B">
        <w:rPr>
          <w:sz w:val="22"/>
          <w:szCs w:val="22"/>
          <w:lang w:val="en"/>
        </w:rPr>
        <w:tab/>
      </w:r>
      <w:r w:rsidRPr="006F184B">
        <w:rPr>
          <w:sz w:val="22"/>
          <w:szCs w:val="22"/>
          <w:u w:val="single"/>
          <w:lang w:val="en"/>
        </w:rPr>
        <w:t>Marks:</w:t>
      </w:r>
    </w:p>
    <w:p w:rsidR="004C31EC" w:rsidRPr="00B87418" w:rsidRDefault="004C31EC" w:rsidP="004C31EC">
      <w:pPr>
        <w:spacing w:before="40" w:after="40"/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ab/>
      </w:r>
      <w:r w:rsidR="0006503D" w:rsidRPr="00B87418">
        <w:rPr>
          <w:sz w:val="22"/>
          <w:szCs w:val="22"/>
          <w:lang w:val="en-GB"/>
        </w:rPr>
        <w:t>V</w:t>
      </w:r>
      <w:r w:rsidR="0006503D" w:rsidRPr="00B87418">
        <w:rPr>
          <w:position w:val="-6"/>
          <w:sz w:val="16"/>
          <w:szCs w:val="16"/>
          <w:lang w:val="en-GB"/>
        </w:rPr>
        <w:t>1f</w:t>
      </w:r>
      <w:r w:rsidR="0006503D" w:rsidRPr="00B87418">
        <w:rPr>
          <w:sz w:val="22"/>
          <w:szCs w:val="22"/>
          <w:lang w:val="en-GB"/>
        </w:rPr>
        <w:t>, V</w:t>
      </w:r>
      <w:r w:rsidR="0006503D" w:rsidRPr="00B87418">
        <w:rPr>
          <w:position w:val="-6"/>
          <w:sz w:val="16"/>
          <w:szCs w:val="16"/>
          <w:lang w:val="en-GB"/>
        </w:rPr>
        <w:t>2f</w:t>
      </w:r>
      <w:r w:rsidR="0006503D" w:rsidRPr="00B87418">
        <w:rPr>
          <w:sz w:val="22"/>
          <w:szCs w:val="22"/>
          <w:lang w:val="en-GB"/>
        </w:rPr>
        <w:t>, V</w:t>
      </w:r>
      <w:r w:rsidR="0006503D" w:rsidRPr="00B87418">
        <w:rPr>
          <w:position w:val="-6"/>
          <w:sz w:val="16"/>
          <w:szCs w:val="16"/>
          <w:lang w:val="en-GB"/>
        </w:rPr>
        <w:t>3f</w:t>
      </w:r>
      <w:r w:rsidR="0006503D" w:rsidRPr="00B87418">
        <w:rPr>
          <w:sz w:val="22"/>
          <w:szCs w:val="22"/>
          <w:lang w:val="en-GB"/>
        </w:rPr>
        <w:t>, V</w:t>
      </w:r>
      <w:r w:rsidR="0006503D" w:rsidRPr="00B87418">
        <w:rPr>
          <w:position w:val="-6"/>
          <w:sz w:val="16"/>
          <w:szCs w:val="16"/>
          <w:lang w:val="en-GB"/>
        </w:rPr>
        <w:t>N</w:t>
      </w:r>
      <w:r w:rsidR="0006503D" w:rsidRPr="00B87418">
        <w:rPr>
          <w:sz w:val="22"/>
          <w:szCs w:val="22"/>
          <w:lang w:val="en-GB"/>
        </w:rPr>
        <w:t xml:space="preserve"> </w:t>
      </w:r>
      <w:r w:rsidR="00957768">
        <w:rPr>
          <w:sz w:val="22"/>
          <w:szCs w:val="22"/>
          <w:lang w:val="en"/>
        </w:rPr>
        <w:t>–</w:t>
      </w:r>
      <w:r w:rsidRPr="006F184B">
        <w:rPr>
          <w:sz w:val="22"/>
          <w:szCs w:val="22"/>
          <w:lang w:val="en"/>
        </w:rPr>
        <w:t xml:space="preserve"> digital voltmeter</w:t>
      </w:r>
    </w:p>
    <w:p w:rsidR="004C31EC" w:rsidRPr="00B87418" w:rsidRDefault="004C31EC" w:rsidP="004C31EC">
      <w:pPr>
        <w:spacing w:before="40" w:after="40"/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ab/>
      </w:r>
      <w:r w:rsidR="0006503D" w:rsidRPr="00B87418">
        <w:rPr>
          <w:sz w:val="22"/>
          <w:szCs w:val="22"/>
          <w:lang w:val="en-GB"/>
        </w:rPr>
        <w:t>A</w:t>
      </w:r>
      <w:r w:rsidR="0006503D" w:rsidRPr="00B87418">
        <w:rPr>
          <w:position w:val="-6"/>
          <w:sz w:val="16"/>
          <w:szCs w:val="16"/>
          <w:lang w:val="en-GB"/>
        </w:rPr>
        <w:t>1f</w:t>
      </w:r>
      <w:r w:rsidR="0006503D" w:rsidRPr="00B87418">
        <w:rPr>
          <w:sz w:val="22"/>
          <w:szCs w:val="22"/>
          <w:lang w:val="en-GB"/>
        </w:rPr>
        <w:t>, A</w:t>
      </w:r>
      <w:r w:rsidR="0006503D" w:rsidRPr="00B87418">
        <w:rPr>
          <w:position w:val="-6"/>
          <w:sz w:val="16"/>
          <w:szCs w:val="16"/>
          <w:lang w:val="en-GB"/>
        </w:rPr>
        <w:t>2f</w:t>
      </w:r>
      <w:r w:rsidR="0006503D" w:rsidRPr="00B87418">
        <w:rPr>
          <w:sz w:val="22"/>
          <w:szCs w:val="22"/>
          <w:lang w:val="en-GB"/>
        </w:rPr>
        <w:t>, A</w:t>
      </w:r>
      <w:r w:rsidR="0006503D" w:rsidRPr="00B87418">
        <w:rPr>
          <w:position w:val="-6"/>
          <w:sz w:val="16"/>
          <w:szCs w:val="16"/>
          <w:lang w:val="en-GB"/>
        </w:rPr>
        <w:t>3f</w:t>
      </w:r>
      <w:r w:rsidR="0006503D" w:rsidRPr="00B87418">
        <w:rPr>
          <w:sz w:val="22"/>
          <w:szCs w:val="22"/>
          <w:lang w:val="en-GB"/>
        </w:rPr>
        <w:t>, A</w:t>
      </w:r>
      <w:r w:rsidR="0006503D" w:rsidRPr="00B87418">
        <w:rPr>
          <w:position w:val="-6"/>
          <w:sz w:val="16"/>
          <w:szCs w:val="16"/>
          <w:lang w:val="en-GB"/>
        </w:rPr>
        <w:t>N</w:t>
      </w:r>
      <w:r w:rsidR="0006503D" w:rsidRPr="00B87418">
        <w:rPr>
          <w:sz w:val="22"/>
          <w:szCs w:val="22"/>
          <w:lang w:val="en-GB"/>
        </w:rPr>
        <w:t xml:space="preserve"> </w:t>
      </w:r>
      <w:r w:rsidR="00957768">
        <w:rPr>
          <w:sz w:val="22"/>
          <w:szCs w:val="22"/>
          <w:lang w:val="en"/>
        </w:rPr>
        <w:t>–</w:t>
      </w:r>
      <w:r w:rsidRPr="006F184B">
        <w:rPr>
          <w:sz w:val="22"/>
          <w:szCs w:val="22"/>
          <w:lang w:val="en"/>
        </w:rPr>
        <w:t xml:space="preserve"> digital </w:t>
      </w:r>
      <w:r w:rsidR="0006503D">
        <w:rPr>
          <w:sz w:val="22"/>
          <w:szCs w:val="22"/>
          <w:lang w:val="en"/>
        </w:rPr>
        <w:t>a</w:t>
      </w:r>
      <w:r w:rsidRPr="006F184B">
        <w:rPr>
          <w:sz w:val="22"/>
          <w:szCs w:val="22"/>
          <w:lang w:val="en"/>
        </w:rPr>
        <w:t>mmeters</w:t>
      </w:r>
    </w:p>
    <w:p w:rsidR="004C31EC" w:rsidRPr="00B87418" w:rsidRDefault="004C31EC" w:rsidP="004C31EC">
      <w:pPr>
        <w:spacing w:before="40" w:after="40"/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ab/>
        <w:t>W, W</w:t>
      </w:r>
      <w:r w:rsidRPr="00400273">
        <w:rPr>
          <w:position w:val="-6"/>
          <w:sz w:val="16"/>
          <w:szCs w:val="16"/>
          <w:lang w:val="en"/>
        </w:rPr>
        <w:t>1</w:t>
      </w:r>
      <w:r w:rsidRPr="006F184B">
        <w:rPr>
          <w:sz w:val="22"/>
          <w:szCs w:val="22"/>
          <w:lang w:val="en"/>
        </w:rPr>
        <w:t>, W</w:t>
      </w:r>
      <w:r w:rsidRPr="00400273">
        <w:rPr>
          <w:position w:val="-6"/>
          <w:sz w:val="16"/>
          <w:szCs w:val="16"/>
          <w:lang w:val="en"/>
        </w:rPr>
        <w:t>2</w:t>
      </w:r>
      <w:r w:rsidRPr="006F184B">
        <w:rPr>
          <w:sz w:val="22"/>
          <w:szCs w:val="22"/>
          <w:lang w:val="en"/>
        </w:rPr>
        <w:t>, W</w:t>
      </w:r>
      <w:r w:rsidRPr="00400273">
        <w:rPr>
          <w:position w:val="-6"/>
          <w:sz w:val="16"/>
          <w:szCs w:val="16"/>
          <w:lang w:val="en"/>
        </w:rPr>
        <w:t>3</w:t>
      </w:r>
      <w:r w:rsidRPr="006F184B">
        <w:rPr>
          <w:sz w:val="22"/>
          <w:szCs w:val="22"/>
          <w:lang w:val="en"/>
        </w:rPr>
        <w:t>,</w:t>
      </w:r>
      <w:r w:rsidR="00400273" w:rsidRPr="00400273">
        <w:rPr>
          <w:position w:val="-6"/>
          <w:sz w:val="16"/>
          <w:szCs w:val="16"/>
          <w:lang w:val="en"/>
        </w:rPr>
        <w:t>N</w:t>
      </w:r>
      <w:r w:rsidR="00957768">
        <w:rPr>
          <w:sz w:val="22"/>
          <w:szCs w:val="22"/>
          <w:lang w:val="en"/>
        </w:rPr>
        <w:t xml:space="preserve"> –</w:t>
      </w:r>
      <w:r w:rsidRPr="006F184B">
        <w:rPr>
          <w:sz w:val="22"/>
          <w:szCs w:val="22"/>
          <w:lang w:val="en"/>
        </w:rPr>
        <w:t xml:space="preserve"> circuit breakers</w:t>
      </w:r>
    </w:p>
    <w:p w:rsidR="00770C62" w:rsidRPr="00B87418" w:rsidRDefault="00770C62" w:rsidP="004C31EC">
      <w:pPr>
        <w:spacing w:before="40" w:after="40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ab/>
      </w:r>
      <w:r w:rsidR="0006503D" w:rsidRPr="00B87418">
        <w:rPr>
          <w:sz w:val="22"/>
          <w:szCs w:val="22"/>
          <w:lang w:val="en-GB"/>
        </w:rPr>
        <w:t>Z</w:t>
      </w:r>
      <w:r w:rsidR="0006503D" w:rsidRPr="00B87418">
        <w:rPr>
          <w:sz w:val="22"/>
          <w:szCs w:val="22"/>
          <w:vertAlign w:val="subscript"/>
          <w:lang w:val="en-GB"/>
        </w:rPr>
        <w:t>A</w:t>
      </w:r>
      <w:r w:rsidR="0006503D" w:rsidRPr="00B87418">
        <w:rPr>
          <w:sz w:val="22"/>
          <w:szCs w:val="22"/>
          <w:lang w:val="en-GB"/>
        </w:rPr>
        <w:t>, Z</w:t>
      </w:r>
      <w:r w:rsidR="0006503D" w:rsidRPr="00B87418">
        <w:rPr>
          <w:sz w:val="22"/>
          <w:szCs w:val="22"/>
          <w:vertAlign w:val="subscript"/>
          <w:lang w:val="en-GB"/>
        </w:rPr>
        <w:t>B</w:t>
      </w:r>
      <w:r w:rsidR="0006503D" w:rsidRPr="00B87418">
        <w:rPr>
          <w:sz w:val="22"/>
          <w:szCs w:val="22"/>
          <w:lang w:val="en-GB"/>
        </w:rPr>
        <w:t>, Z</w:t>
      </w:r>
      <w:r w:rsidR="0006503D" w:rsidRPr="00B87418">
        <w:rPr>
          <w:sz w:val="22"/>
          <w:szCs w:val="22"/>
          <w:vertAlign w:val="subscript"/>
          <w:lang w:val="en-GB"/>
        </w:rPr>
        <w:t>C</w:t>
      </w:r>
      <w:r w:rsidR="0006503D" w:rsidRPr="00B8741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"/>
        </w:rPr>
        <w:t xml:space="preserve">– </w:t>
      </w:r>
      <w:r w:rsidR="0006503D">
        <w:rPr>
          <w:sz w:val="22"/>
          <w:szCs w:val="22"/>
          <w:lang w:val="en"/>
        </w:rPr>
        <w:t>p</w:t>
      </w:r>
      <w:r>
        <w:rPr>
          <w:sz w:val="22"/>
          <w:szCs w:val="22"/>
          <w:lang w:val="en"/>
        </w:rPr>
        <w:t>hase impedance</w:t>
      </w:r>
      <w:r w:rsidR="0006503D">
        <w:rPr>
          <w:sz w:val="22"/>
          <w:szCs w:val="22"/>
          <w:lang w:val="en"/>
        </w:rPr>
        <w:t>s</w:t>
      </w:r>
      <w:r>
        <w:rPr>
          <w:sz w:val="22"/>
          <w:szCs w:val="22"/>
          <w:lang w:val="en"/>
        </w:rPr>
        <w:t xml:space="preserve"> of 3-phase receiver</w:t>
      </w:r>
    </w:p>
    <w:p w:rsidR="004C31EC" w:rsidRPr="00B87418" w:rsidRDefault="004C31EC" w:rsidP="004C31EC">
      <w:pPr>
        <w:spacing w:before="40" w:after="40"/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ab/>
        <w:t xml:space="preserve">Tr </w:t>
      </w:r>
      <w:r w:rsidR="00957768">
        <w:rPr>
          <w:sz w:val="22"/>
          <w:szCs w:val="22"/>
          <w:lang w:val="en"/>
        </w:rPr>
        <w:t xml:space="preserve">– </w:t>
      </w:r>
      <w:r w:rsidR="0006503D">
        <w:rPr>
          <w:sz w:val="22"/>
          <w:szCs w:val="22"/>
          <w:lang w:val="en"/>
        </w:rPr>
        <w:t>3</w:t>
      </w:r>
      <w:r w:rsidR="00957768">
        <w:rPr>
          <w:sz w:val="22"/>
          <w:szCs w:val="22"/>
          <w:lang w:val="en"/>
        </w:rPr>
        <w:t>-</w:t>
      </w:r>
      <w:r w:rsidRPr="006F184B">
        <w:rPr>
          <w:sz w:val="22"/>
          <w:szCs w:val="22"/>
          <w:lang w:val="en"/>
        </w:rPr>
        <w:t>phase transformer</w:t>
      </w:r>
      <w:r>
        <w:rPr>
          <w:lang w:val="en"/>
        </w:rPr>
        <w:t xml:space="preserve"> to</w:t>
      </w:r>
      <w:r w:rsidR="00400273">
        <w:rPr>
          <w:sz w:val="22"/>
          <w:szCs w:val="22"/>
          <w:lang w:val="en"/>
        </w:rPr>
        <w:t xml:space="preserve"> </w:t>
      </w:r>
      <w:r w:rsidR="0006503D">
        <w:rPr>
          <w:sz w:val="22"/>
          <w:szCs w:val="22"/>
          <w:lang w:val="en"/>
        </w:rPr>
        <w:t>decreased the</w:t>
      </w:r>
      <w:r w:rsidR="00400273">
        <w:rPr>
          <w:sz w:val="22"/>
          <w:szCs w:val="22"/>
          <w:lang w:val="en"/>
        </w:rPr>
        <w:t xml:space="preserve"> voltage</w:t>
      </w:r>
      <w:r w:rsidR="0006503D">
        <w:rPr>
          <w:sz w:val="22"/>
          <w:szCs w:val="22"/>
          <w:lang w:val="en"/>
        </w:rPr>
        <w:t xml:space="preserve"> value</w:t>
      </w:r>
    </w:p>
    <w:p w:rsidR="00FF0534" w:rsidRPr="00B87418" w:rsidRDefault="00957768" w:rsidP="0006503D">
      <w:pPr>
        <w:ind w:firstLine="709"/>
        <w:rPr>
          <w:sz w:val="22"/>
          <w:szCs w:val="22"/>
          <w:lang w:val="en-GB"/>
        </w:rPr>
      </w:pPr>
      <w:r w:rsidRPr="00400273">
        <w:rPr>
          <w:sz w:val="22"/>
          <w:szCs w:val="22"/>
          <w:lang w:val="en"/>
        </w:rPr>
        <w:t xml:space="preserve">MPS – </w:t>
      </w:r>
      <w:r w:rsidR="0006503D">
        <w:rPr>
          <w:sz w:val="22"/>
          <w:szCs w:val="22"/>
          <w:lang w:val="en"/>
        </w:rPr>
        <w:t>Measuring</w:t>
      </w:r>
      <w:r w:rsidRPr="00400273">
        <w:rPr>
          <w:sz w:val="22"/>
          <w:szCs w:val="22"/>
          <w:lang w:val="en"/>
        </w:rPr>
        <w:t xml:space="preserve"> Parameters </w:t>
      </w:r>
      <w:r w:rsidR="0006503D">
        <w:rPr>
          <w:sz w:val="22"/>
          <w:szCs w:val="22"/>
          <w:lang w:val="en"/>
        </w:rPr>
        <w:t>System</w:t>
      </w:r>
    </w:p>
    <w:p w:rsidR="00FF0534" w:rsidRPr="00B87418" w:rsidRDefault="00400273" w:rsidP="0006503D">
      <w:pPr>
        <w:ind w:firstLine="709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(</w:t>
      </w:r>
      <w:r w:rsidR="0006503D">
        <w:rPr>
          <w:sz w:val="22"/>
          <w:szCs w:val="22"/>
          <w:lang w:val="en"/>
        </w:rPr>
        <w:t>line</w:t>
      </w:r>
      <w:r w:rsidR="00FF0534">
        <w:rPr>
          <w:sz w:val="22"/>
          <w:szCs w:val="22"/>
          <w:lang w:val="en"/>
        </w:rPr>
        <w:t xml:space="preserve"> voltage</w:t>
      </w:r>
      <w:r w:rsidR="0006503D">
        <w:rPr>
          <w:sz w:val="22"/>
          <w:szCs w:val="22"/>
          <w:lang w:val="en"/>
        </w:rPr>
        <w:t>s</w:t>
      </w:r>
      <w:r w:rsidR="00FF0534">
        <w:rPr>
          <w:sz w:val="22"/>
          <w:szCs w:val="22"/>
          <w:lang w:val="en"/>
        </w:rPr>
        <w:t xml:space="preserve"> measurement</w:t>
      </w:r>
      <w:r w:rsidR="00957768" w:rsidRPr="00400273">
        <w:rPr>
          <w:sz w:val="22"/>
          <w:szCs w:val="22"/>
          <w:lang w:val="en"/>
        </w:rPr>
        <w:t xml:space="preserve">: </w:t>
      </w:r>
      <w:r w:rsidR="0006503D" w:rsidRPr="00B87418">
        <w:rPr>
          <w:sz w:val="22"/>
          <w:szCs w:val="22"/>
          <w:lang w:val="en-GB"/>
        </w:rPr>
        <w:t>V</w:t>
      </w:r>
      <w:r w:rsidR="0006503D" w:rsidRPr="00B87418">
        <w:rPr>
          <w:position w:val="-6"/>
          <w:sz w:val="16"/>
          <w:szCs w:val="16"/>
          <w:lang w:val="en-GB"/>
        </w:rPr>
        <w:t>12</w:t>
      </w:r>
      <w:r w:rsidR="0006503D" w:rsidRPr="00B87418">
        <w:rPr>
          <w:sz w:val="22"/>
          <w:szCs w:val="22"/>
          <w:lang w:val="en-GB"/>
        </w:rPr>
        <w:t>, V</w:t>
      </w:r>
      <w:r w:rsidR="0006503D" w:rsidRPr="00B87418">
        <w:rPr>
          <w:position w:val="-6"/>
          <w:sz w:val="16"/>
          <w:szCs w:val="16"/>
          <w:lang w:val="en-GB"/>
        </w:rPr>
        <w:t>13</w:t>
      </w:r>
      <w:r w:rsidR="0006503D" w:rsidRPr="00B87418">
        <w:rPr>
          <w:sz w:val="22"/>
          <w:szCs w:val="22"/>
          <w:lang w:val="en-GB"/>
        </w:rPr>
        <w:t>, V</w:t>
      </w:r>
      <w:r w:rsidR="0006503D" w:rsidRPr="00B87418">
        <w:rPr>
          <w:position w:val="-6"/>
          <w:sz w:val="16"/>
          <w:szCs w:val="16"/>
          <w:lang w:val="en-GB"/>
        </w:rPr>
        <w:t>23</w:t>
      </w:r>
    </w:p>
    <w:p w:rsidR="00957768" w:rsidRPr="00B87418" w:rsidRDefault="0006503D" w:rsidP="0006503D">
      <w:pPr>
        <w:ind w:firstLine="709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line currents measurement</w:t>
      </w:r>
      <w:r w:rsidRPr="00400273">
        <w:rPr>
          <w:sz w:val="22"/>
          <w:szCs w:val="22"/>
          <w:lang w:val="en"/>
        </w:rPr>
        <w:t xml:space="preserve">: </w:t>
      </w:r>
      <w:r w:rsidRPr="00B87418">
        <w:rPr>
          <w:sz w:val="22"/>
          <w:szCs w:val="22"/>
          <w:lang w:val="en-GB"/>
        </w:rPr>
        <w:t>A</w:t>
      </w:r>
      <w:r w:rsidRPr="00B87418">
        <w:rPr>
          <w:position w:val="-6"/>
          <w:sz w:val="16"/>
          <w:szCs w:val="16"/>
          <w:lang w:val="en-GB"/>
        </w:rPr>
        <w:t>1</w:t>
      </w:r>
      <w:r w:rsidRPr="00B87418">
        <w:rPr>
          <w:sz w:val="22"/>
          <w:szCs w:val="22"/>
          <w:lang w:val="en-GB"/>
        </w:rPr>
        <w:t>, A</w:t>
      </w:r>
      <w:r w:rsidRPr="00B87418">
        <w:rPr>
          <w:position w:val="-6"/>
          <w:sz w:val="16"/>
          <w:szCs w:val="16"/>
          <w:lang w:val="en-GB"/>
        </w:rPr>
        <w:t>2</w:t>
      </w:r>
      <w:r w:rsidRPr="00B87418">
        <w:rPr>
          <w:sz w:val="22"/>
          <w:szCs w:val="22"/>
          <w:lang w:val="en-GB"/>
        </w:rPr>
        <w:t>, A</w:t>
      </w:r>
      <w:r w:rsidRPr="00B87418">
        <w:rPr>
          <w:position w:val="-6"/>
          <w:sz w:val="16"/>
          <w:szCs w:val="16"/>
          <w:lang w:val="en-GB"/>
        </w:rPr>
        <w:t>3</w:t>
      </w:r>
      <w:r w:rsidR="00FF0534">
        <w:rPr>
          <w:sz w:val="22"/>
          <w:szCs w:val="22"/>
          <w:lang w:val="en"/>
        </w:rPr>
        <w:t>)</w:t>
      </w:r>
    </w:p>
    <w:p w:rsidR="004C31EC" w:rsidRPr="00B87418" w:rsidRDefault="004C31EC" w:rsidP="004C31EC">
      <w:pPr>
        <w:pStyle w:val="Stopka"/>
        <w:rPr>
          <w:sz w:val="22"/>
          <w:szCs w:val="22"/>
          <w:lang w:val="en-GB"/>
        </w:rPr>
      </w:pPr>
    </w:p>
    <w:p w:rsidR="00B24DA2" w:rsidRPr="00B87418" w:rsidRDefault="00B24DA2" w:rsidP="00B24DA2">
      <w:pPr>
        <w:rPr>
          <w:sz w:val="22"/>
          <w:szCs w:val="22"/>
          <w:lang w:val="en-GB"/>
        </w:rPr>
      </w:pPr>
    </w:p>
    <w:p w:rsidR="00B24DA2" w:rsidRPr="00B87418" w:rsidRDefault="00B24DA2" w:rsidP="009F388E">
      <w:pPr>
        <w:jc w:val="both"/>
        <w:rPr>
          <w:b/>
          <w:sz w:val="22"/>
          <w:szCs w:val="22"/>
          <w:lang w:val="en-GB"/>
        </w:rPr>
      </w:pPr>
      <w:r w:rsidRPr="00AF401D">
        <w:rPr>
          <w:b/>
          <w:sz w:val="22"/>
          <w:szCs w:val="22"/>
          <w:lang w:val="en"/>
        </w:rPr>
        <w:t xml:space="preserve">Note: </w:t>
      </w:r>
      <w:r w:rsidRPr="0006503D">
        <w:rPr>
          <w:sz w:val="22"/>
          <w:szCs w:val="22"/>
          <w:lang w:val="en"/>
        </w:rPr>
        <w:t xml:space="preserve">The </w:t>
      </w:r>
      <w:r w:rsidR="0006503D" w:rsidRPr="0006503D">
        <w:rPr>
          <w:sz w:val="22"/>
          <w:szCs w:val="22"/>
          <w:lang w:val="en"/>
        </w:rPr>
        <w:t>v</w:t>
      </w:r>
      <w:r w:rsidRPr="0006503D">
        <w:rPr>
          <w:sz w:val="22"/>
          <w:szCs w:val="22"/>
          <w:lang w:val="en"/>
        </w:rPr>
        <w:t>alues of the phase currents</w:t>
      </w:r>
      <w:r w:rsidRPr="00BC3AA4">
        <w:rPr>
          <w:sz w:val="22"/>
          <w:szCs w:val="22"/>
          <w:lang w:val="en"/>
        </w:rPr>
        <w:t xml:space="preserve"> </w:t>
      </w:r>
      <w:r w:rsidR="0006503D">
        <w:rPr>
          <w:b/>
          <w:sz w:val="22"/>
          <w:szCs w:val="22"/>
          <w:lang w:val="en"/>
        </w:rPr>
        <w:t>s</w:t>
      </w:r>
      <w:r w:rsidRPr="00580C0E">
        <w:rPr>
          <w:b/>
          <w:sz w:val="22"/>
          <w:szCs w:val="22"/>
          <w:lang w:val="en"/>
        </w:rPr>
        <w:t>hould not exceed 1</w:t>
      </w:r>
      <w:r w:rsidR="0006503D">
        <w:rPr>
          <w:b/>
          <w:sz w:val="22"/>
          <w:szCs w:val="22"/>
          <w:lang w:val="en"/>
        </w:rPr>
        <w:t xml:space="preserve"> A</w:t>
      </w:r>
      <w:r w:rsidR="009F388E" w:rsidRPr="00BC3AA4">
        <w:rPr>
          <w:sz w:val="22"/>
          <w:szCs w:val="22"/>
          <w:lang w:val="en"/>
        </w:rPr>
        <w:t xml:space="preserve"> due to technical l</w:t>
      </w:r>
      <w:r w:rsidR="004D4486">
        <w:rPr>
          <w:sz w:val="22"/>
          <w:szCs w:val="22"/>
          <w:lang w:val="en"/>
        </w:rPr>
        <w:t xml:space="preserve">imits </w:t>
      </w:r>
      <w:r w:rsidR="009F388E" w:rsidRPr="00BC3AA4">
        <w:rPr>
          <w:sz w:val="22"/>
          <w:szCs w:val="22"/>
          <w:lang w:val="en"/>
        </w:rPr>
        <w:t xml:space="preserve"> </w:t>
      </w:r>
      <w:r w:rsidR="004D4486">
        <w:rPr>
          <w:sz w:val="22"/>
          <w:szCs w:val="22"/>
          <w:lang w:val="en"/>
        </w:rPr>
        <w:t>resulted of used</w:t>
      </w:r>
      <w:r w:rsidR="008B6C4C">
        <w:rPr>
          <w:sz w:val="22"/>
          <w:szCs w:val="22"/>
          <w:lang w:val="en"/>
        </w:rPr>
        <w:t xml:space="preserve"> slide resist</w:t>
      </w:r>
      <w:r w:rsidR="004D4486">
        <w:rPr>
          <w:sz w:val="22"/>
          <w:szCs w:val="22"/>
          <w:lang w:val="en"/>
        </w:rPr>
        <w:t>ors</w:t>
      </w:r>
      <w:r w:rsidR="00F6637B">
        <w:rPr>
          <w:sz w:val="22"/>
          <w:szCs w:val="22"/>
          <w:lang w:val="en"/>
        </w:rPr>
        <w:t>.</w:t>
      </w:r>
    </w:p>
    <w:p w:rsidR="00B24DA2" w:rsidRPr="00B87418" w:rsidRDefault="00B24DA2" w:rsidP="004C31EC">
      <w:pPr>
        <w:rPr>
          <w:b/>
          <w:szCs w:val="24"/>
          <w:lang w:val="en-GB"/>
        </w:rPr>
      </w:pPr>
    </w:p>
    <w:p w:rsidR="004C31EC" w:rsidRPr="00B87418" w:rsidRDefault="00241FC3" w:rsidP="0037659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9"/>
        <w:ind w:left="72" w:firstLine="921"/>
        <w:rPr>
          <w:b/>
          <w:color w:val="000000"/>
          <w:spacing w:val="-4"/>
          <w:w w:val="121"/>
          <w:sz w:val="22"/>
          <w:szCs w:val="22"/>
          <w:lang w:val="en-GB" w:eastAsia="pl-PL"/>
        </w:rPr>
      </w:pPr>
      <w:r>
        <w:rPr>
          <w:b/>
          <w:color w:val="000000"/>
          <w:spacing w:val="-4"/>
          <w:w w:val="121"/>
          <w:sz w:val="22"/>
          <w:szCs w:val="22"/>
          <w:lang w:val="en" w:eastAsia="pl-PL"/>
        </w:rPr>
        <w:t>43.</w:t>
      </w:r>
      <w:r w:rsidR="00770C62" w:rsidRPr="0037659D">
        <w:rPr>
          <w:b/>
          <w:color w:val="000000"/>
          <w:spacing w:val="-4"/>
          <w:w w:val="121"/>
          <w:sz w:val="22"/>
          <w:szCs w:val="22"/>
          <w:lang w:val="en" w:eastAsia="pl-PL"/>
        </w:rPr>
        <w:t xml:space="preserve">2.1 </w:t>
      </w:r>
      <w:r w:rsidR="00FD1BF3" w:rsidRPr="00FD1BF3">
        <w:rPr>
          <w:sz w:val="22"/>
          <w:szCs w:val="22"/>
          <w:lang w:val="en"/>
        </w:rPr>
        <w:t>Determination of the</w:t>
      </w:r>
      <w:r w:rsidR="00FD1BF3" w:rsidRPr="00FD1BF3">
        <w:rPr>
          <w:sz w:val="22"/>
          <w:szCs w:val="22"/>
          <w:lang w:val="en" w:eastAsia="pl-PL"/>
        </w:rPr>
        <w:t xml:space="preserve"> phase sequence for supply grid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FD1BF3" w:rsidP="00C22A4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To</w:t>
      </w:r>
      <w:r w:rsidR="004C31EC" w:rsidRPr="006F184B">
        <w:rPr>
          <w:sz w:val="22"/>
          <w:szCs w:val="22"/>
          <w:lang w:val="en"/>
        </w:rPr>
        <w:t xml:space="preserve"> </w:t>
      </w:r>
      <w:r w:rsidR="00E93A02">
        <w:rPr>
          <w:sz w:val="22"/>
          <w:szCs w:val="22"/>
          <w:lang w:val="en"/>
        </w:rPr>
        <w:t>d</w:t>
      </w:r>
      <w:r w:rsidR="00E93A02" w:rsidRPr="00E93A02">
        <w:rPr>
          <w:sz w:val="22"/>
          <w:szCs w:val="22"/>
          <w:lang w:val="en"/>
        </w:rPr>
        <w:t>etermin</w:t>
      </w:r>
      <w:r w:rsidR="00E93A02">
        <w:rPr>
          <w:sz w:val="22"/>
          <w:szCs w:val="22"/>
          <w:lang w:val="en"/>
        </w:rPr>
        <w:t>e</w:t>
      </w:r>
      <w:r w:rsidR="00E93A02" w:rsidRPr="00E93A02">
        <w:rPr>
          <w:sz w:val="22"/>
          <w:szCs w:val="22"/>
          <w:lang w:val="en"/>
        </w:rPr>
        <w:t xml:space="preserve"> the phase sequence </w:t>
      </w:r>
      <w:r w:rsidR="00E93A02">
        <w:rPr>
          <w:sz w:val="22"/>
          <w:szCs w:val="22"/>
          <w:lang w:val="en"/>
        </w:rPr>
        <w:t>of</w:t>
      </w:r>
      <w:r w:rsidR="004C31EC" w:rsidRPr="006F184B">
        <w:rPr>
          <w:sz w:val="22"/>
          <w:szCs w:val="22"/>
          <w:lang w:val="en"/>
        </w:rPr>
        <w:t xml:space="preserve"> L</w:t>
      </w:r>
      <w:r w:rsidR="004C31EC" w:rsidRPr="006F184B">
        <w:rPr>
          <w:sz w:val="22"/>
          <w:szCs w:val="22"/>
          <w:vertAlign w:val="subscript"/>
          <w:lang w:val="en"/>
        </w:rPr>
        <w:t>1</w:t>
      </w:r>
      <w:r w:rsidR="004C31EC" w:rsidRPr="006F184B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L</w:t>
      </w:r>
      <w:r w:rsidR="004C31EC" w:rsidRPr="006F184B">
        <w:rPr>
          <w:sz w:val="22"/>
          <w:szCs w:val="22"/>
          <w:vertAlign w:val="subscript"/>
          <w:lang w:val="en"/>
        </w:rPr>
        <w:t>2</w:t>
      </w:r>
      <w:r w:rsidR="004C31EC" w:rsidRPr="006F184B">
        <w:rPr>
          <w:sz w:val="22"/>
          <w:szCs w:val="22"/>
          <w:lang w:val="en"/>
        </w:rPr>
        <w:t>, L</w:t>
      </w:r>
      <w:r w:rsidR="004C31EC" w:rsidRPr="006F184B">
        <w:rPr>
          <w:sz w:val="22"/>
          <w:szCs w:val="22"/>
          <w:vertAlign w:val="subscript"/>
          <w:lang w:val="en"/>
        </w:rPr>
        <w:t>3</w:t>
      </w:r>
      <w:r w:rsidR="004C31EC" w:rsidRPr="006F184B">
        <w:rPr>
          <w:sz w:val="22"/>
          <w:szCs w:val="22"/>
          <w:lang w:val="en"/>
        </w:rPr>
        <w:t xml:space="preserve"> connect the </w:t>
      </w:r>
      <w:r>
        <w:rPr>
          <w:sz w:val="22"/>
          <w:szCs w:val="22"/>
          <w:lang w:val="en"/>
        </w:rPr>
        <w:t>equivalent</w:t>
      </w:r>
      <w:r w:rsidR="004C31EC" w:rsidRPr="006F184B">
        <w:rPr>
          <w:sz w:val="22"/>
          <w:szCs w:val="22"/>
          <w:lang w:val="en"/>
        </w:rPr>
        <w:t xml:space="preserve"> phase sequence indicator (the capacitor </w:t>
      </w:r>
      <w:r w:rsidR="00E93A02">
        <w:rPr>
          <w:sz w:val="22"/>
          <w:szCs w:val="22"/>
          <w:lang w:val="en"/>
        </w:rPr>
        <w:t>connect</w:t>
      </w:r>
      <w:r w:rsidR="004C31EC" w:rsidRPr="006F184B">
        <w:rPr>
          <w:sz w:val="22"/>
          <w:szCs w:val="22"/>
          <w:lang w:val="en"/>
        </w:rPr>
        <w:t xml:space="preserve"> to </w:t>
      </w:r>
      <w:r w:rsidR="00E93A02">
        <w:rPr>
          <w:sz w:val="22"/>
          <w:szCs w:val="22"/>
          <w:lang w:val="en"/>
        </w:rPr>
        <w:t>phase</w:t>
      </w:r>
      <w:r w:rsidR="004C31EC" w:rsidRPr="006F184B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L</w:t>
      </w:r>
      <w:r w:rsidR="004C31EC" w:rsidRPr="006F184B">
        <w:rPr>
          <w:sz w:val="22"/>
          <w:szCs w:val="22"/>
          <w:vertAlign w:val="subscript"/>
          <w:lang w:val="en"/>
        </w:rPr>
        <w:t>1</w:t>
      </w:r>
      <w:r w:rsidR="004C31EC" w:rsidRPr="006F184B">
        <w:rPr>
          <w:sz w:val="22"/>
          <w:szCs w:val="22"/>
          <w:lang w:val="en"/>
        </w:rPr>
        <w:t xml:space="preserve">).  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241FC3" w:rsidP="0037659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9"/>
        <w:ind w:left="72" w:firstLine="921"/>
        <w:rPr>
          <w:color w:val="000000"/>
          <w:spacing w:val="-4"/>
          <w:w w:val="121"/>
          <w:sz w:val="22"/>
          <w:szCs w:val="22"/>
          <w:lang w:val="en-GB" w:eastAsia="pl-PL"/>
        </w:rPr>
      </w:pPr>
      <w:r>
        <w:rPr>
          <w:b/>
          <w:sz w:val="22"/>
          <w:szCs w:val="22"/>
          <w:lang w:val="en" w:eastAsia="pl-PL"/>
        </w:rPr>
        <w:t>43.</w:t>
      </w:r>
      <w:r w:rsidR="0037659D" w:rsidRPr="00AF401D">
        <w:rPr>
          <w:b/>
          <w:color w:val="000000"/>
          <w:spacing w:val="-4"/>
          <w:w w:val="121"/>
          <w:sz w:val="22"/>
          <w:szCs w:val="22"/>
          <w:lang w:val="en" w:eastAsia="pl-PL"/>
        </w:rPr>
        <w:t>2.2</w:t>
      </w:r>
      <w:r w:rsidR="004C31EC" w:rsidRPr="0037659D">
        <w:rPr>
          <w:color w:val="000000"/>
          <w:spacing w:val="-4"/>
          <w:w w:val="121"/>
          <w:sz w:val="22"/>
          <w:szCs w:val="22"/>
          <w:lang w:val="en" w:eastAsia="pl-PL"/>
        </w:rPr>
        <w:t xml:space="preserve"> </w:t>
      </w:r>
      <w:r w:rsidR="00EA28BE">
        <w:rPr>
          <w:color w:val="000000"/>
          <w:spacing w:val="-4"/>
          <w:w w:val="121"/>
          <w:sz w:val="22"/>
          <w:szCs w:val="22"/>
          <w:lang w:val="en" w:eastAsia="pl-PL"/>
        </w:rPr>
        <w:t>T</w:t>
      </w:r>
      <w:r w:rsidR="004C31EC" w:rsidRPr="0037659D">
        <w:rPr>
          <w:color w:val="000000"/>
          <w:spacing w:val="-4"/>
          <w:w w:val="121"/>
          <w:sz w:val="22"/>
          <w:szCs w:val="22"/>
          <w:lang w:val="en" w:eastAsia="pl-PL"/>
        </w:rPr>
        <w:t xml:space="preserve">est of the receiver connected </w:t>
      </w:r>
      <w:r w:rsidR="00EA28BE">
        <w:rPr>
          <w:color w:val="000000"/>
          <w:spacing w:val="-4"/>
          <w:w w:val="121"/>
          <w:sz w:val="22"/>
          <w:szCs w:val="22"/>
          <w:lang w:val="en" w:eastAsia="pl-PL"/>
        </w:rPr>
        <w:t>in</w:t>
      </w:r>
      <w:r w:rsidR="004C31EC" w:rsidRPr="0037659D">
        <w:rPr>
          <w:color w:val="000000"/>
          <w:spacing w:val="-4"/>
          <w:w w:val="121"/>
          <w:sz w:val="22"/>
          <w:szCs w:val="22"/>
          <w:lang w:val="en" w:eastAsia="pl-PL"/>
        </w:rPr>
        <w:t xml:space="preserve"> the star.</w:t>
      </w:r>
      <w:r w:rsidR="00205C39" w:rsidRPr="00D75136">
        <w:rPr>
          <w:position w:val="-2"/>
          <w:sz w:val="22"/>
          <w:szCs w:val="22"/>
          <w:lang w:val="en"/>
        </w:rPr>
        <w:object w:dxaOrig="244" w:dyaOrig="219">
          <v:shape id="_x0000_i1025" type="#_x0000_t75" style="width:12pt;height:11.25pt" o:ole="">
            <v:imagedata r:id="rId8" o:title=""/>
          </v:shape>
          <o:OLEObject Type="Embed" ProgID="CDraw5" ShapeID="_x0000_i1025" DrawAspect="Content" ObjectID="_1632633116" r:id="rId9"/>
        </w:object>
      </w:r>
    </w:p>
    <w:p w:rsidR="004C31EC" w:rsidRPr="00B87418" w:rsidRDefault="004C31EC" w:rsidP="009F388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0"/>
        <w:ind w:left="74" w:firstLine="919"/>
        <w:rPr>
          <w:color w:val="000000"/>
          <w:spacing w:val="-4"/>
          <w:w w:val="121"/>
          <w:sz w:val="22"/>
          <w:szCs w:val="22"/>
          <w:lang w:val="en-GB" w:eastAsia="pl-PL"/>
        </w:rPr>
      </w:pPr>
    </w:p>
    <w:p w:rsidR="004C31EC" w:rsidRPr="00494D20" w:rsidRDefault="004C31EC" w:rsidP="00AF4114">
      <w:pPr>
        <w:pStyle w:val="Tekstpodstawowy"/>
        <w:jc w:val="both"/>
        <w:rPr>
          <w:sz w:val="22"/>
          <w:szCs w:val="22"/>
          <w:lang w:val="en-US"/>
        </w:rPr>
      </w:pPr>
      <w:r w:rsidRPr="006F184B">
        <w:rPr>
          <w:lang w:val="en"/>
        </w:rPr>
        <w:tab/>
      </w:r>
      <w:r w:rsidR="00EA28BE">
        <w:rPr>
          <w:sz w:val="22"/>
          <w:szCs w:val="22"/>
          <w:lang w:val="en"/>
        </w:rPr>
        <w:t>Between pair of terminal</w:t>
      </w:r>
      <w:r w:rsidRPr="005208CD">
        <w:rPr>
          <w:sz w:val="22"/>
          <w:szCs w:val="22"/>
          <w:lang w:val="en"/>
        </w:rPr>
        <w:t xml:space="preserve"> </w:t>
      </w:r>
      <w:r w:rsidR="00B307AC" w:rsidRPr="00B87418">
        <w:rPr>
          <w:sz w:val="22"/>
          <w:szCs w:val="22"/>
          <w:lang w:val="en-GB"/>
        </w:rPr>
        <w:t>A</w:t>
      </w:r>
      <w:r w:rsidR="00B307AC" w:rsidRPr="00B87418">
        <w:rPr>
          <w:sz w:val="22"/>
          <w:szCs w:val="22"/>
          <w:vertAlign w:val="subscript"/>
          <w:lang w:val="en-GB"/>
        </w:rPr>
        <w:t>1</w:t>
      </w:r>
      <w:r w:rsidR="00B307AC" w:rsidRPr="00B87418">
        <w:rPr>
          <w:sz w:val="22"/>
          <w:szCs w:val="22"/>
          <w:lang w:val="en-GB"/>
        </w:rPr>
        <w:t xml:space="preserve"> – A</w:t>
      </w:r>
      <w:r w:rsidR="00B307AC" w:rsidRPr="00B87418">
        <w:rPr>
          <w:sz w:val="22"/>
          <w:szCs w:val="22"/>
          <w:vertAlign w:val="subscript"/>
          <w:lang w:val="en-GB"/>
        </w:rPr>
        <w:t>2</w:t>
      </w:r>
      <w:r w:rsidR="00B307AC" w:rsidRPr="00B87418">
        <w:rPr>
          <w:sz w:val="22"/>
          <w:szCs w:val="22"/>
          <w:lang w:val="en-GB"/>
        </w:rPr>
        <w:t>, B</w:t>
      </w:r>
      <w:r w:rsidR="00B307AC" w:rsidRPr="00B87418">
        <w:rPr>
          <w:sz w:val="22"/>
          <w:szCs w:val="22"/>
          <w:vertAlign w:val="subscript"/>
          <w:lang w:val="en-GB"/>
        </w:rPr>
        <w:t>1</w:t>
      </w:r>
      <w:r w:rsidR="00B307AC" w:rsidRPr="00B87418">
        <w:rPr>
          <w:sz w:val="22"/>
          <w:szCs w:val="22"/>
          <w:lang w:val="en-GB"/>
        </w:rPr>
        <w:t xml:space="preserve"> – B</w:t>
      </w:r>
      <w:r w:rsidR="00B307AC" w:rsidRPr="00B87418">
        <w:rPr>
          <w:sz w:val="22"/>
          <w:szCs w:val="22"/>
          <w:vertAlign w:val="subscript"/>
          <w:lang w:val="en-GB"/>
        </w:rPr>
        <w:t>2</w:t>
      </w:r>
      <w:r w:rsidR="00B307AC" w:rsidRPr="00B87418">
        <w:rPr>
          <w:sz w:val="22"/>
          <w:szCs w:val="22"/>
          <w:lang w:val="en-GB"/>
        </w:rPr>
        <w:t>, C</w:t>
      </w:r>
      <w:r w:rsidR="00B307AC" w:rsidRPr="00B87418">
        <w:rPr>
          <w:sz w:val="22"/>
          <w:szCs w:val="22"/>
          <w:vertAlign w:val="subscript"/>
          <w:lang w:val="en-GB"/>
        </w:rPr>
        <w:t>1</w:t>
      </w:r>
      <w:r w:rsidR="00B307AC" w:rsidRPr="00B87418">
        <w:rPr>
          <w:sz w:val="22"/>
          <w:szCs w:val="22"/>
          <w:lang w:val="en-GB"/>
        </w:rPr>
        <w:t xml:space="preserve"> – </w:t>
      </w:r>
      <w:r w:rsidR="00B307AC" w:rsidRPr="00B307AC">
        <w:rPr>
          <w:sz w:val="22"/>
          <w:szCs w:val="22"/>
          <w:lang w:val="en-US"/>
        </w:rPr>
        <w:t>C</w:t>
      </w:r>
      <w:r w:rsidR="00B307AC" w:rsidRPr="00B307AC">
        <w:rPr>
          <w:sz w:val="22"/>
          <w:szCs w:val="22"/>
          <w:vertAlign w:val="subscript"/>
          <w:lang w:val="en-US"/>
        </w:rPr>
        <w:t>2</w:t>
      </w:r>
      <w:r w:rsidR="00B307AC" w:rsidRPr="00B307AC">
        <w:rPr>
          <w:sz w:val="22"/>
          <w:szCs w:val="22"/>
          <w:lang w:val="en-US"/>
        </w:rPr>
        <w:t xml:space="preserve"> </w:t>
      </w:r>
      <w:r w:rsidR="00EA28BE">
        <w:rPr>
          <w:sz w:val="22"/>
          <w:szCs w:val="22"/>
          <w:lang w:val="en-US"/>
        </w:rPr>
        <w:t>connect</w:t>
      </w:r>
      <w:r w:rsidR="00B307AC" w:rsidRPr="00494D20">
        <w:rPr>
          <w:sz w:val="22"/>
          <w:szCs w:val="22"/>
          <w:lang w:val="en-US"/>
        </w:rPr>
        <w:t xml:space="preserve">  phase</w:t>
      </w:r>
      <w:r w:rsidR="00EA28BE">
        <w:rPr>
          <w:sz w:val="22"/>
          <w:szCs w:val="22"/>
          <w:lang w:val="en-US"/>
        </w:rPr>
        <w:t>s of</w:t>
      </w:r>
      <w:r w:rsidR="00B307AC" w:rsidRPr="00494D20">
        <w:rPr>
          <w:sz w:val="22"/>
          <w:szCs w:val="22"/>
          <w:lang w:val="en-US"/>
        </w:rPr>
        <w:t xml:space="preserve"> </w:t>
      </w:r>
      <w:r w:rsidR="00EA28BE">
        <w:rPr>
          <w:sz w:val="22"/>
          <w:szCs w:val="22"/>
          <w:lang w:val="en-US"/>
        </w:rPr>
        <w:t xml:space="preserve">receiver </w:t>
      </w:r>
      <w:r w:rsidR="00494D20" w:rsidRPr="00494D20">
        <w:rPr>
          <w:sz w:val="22"/>
          <w:szCs w:val="22"/>
          <w:lang w:val="en-US"/>
        </w:rPr>
        <w:t>Z</w:t>
      </w:r>
      <w:r w:rsidR="00494D20" w:rsidRPr="00494D20">
        <w:rPr>
          <w:sz w:val="22"/>
          <w:szCs w:val="22"/>
          <w:vertAlign w:val="subscript"/>
          <w:lang w:val="en-US"/>
        </w:rPr>
        <w:t>A</w:t>
      </w:r>
      <w:r w:rsidR="00494D20" w:rsidRPr="00494D20">
        <w:rPr>
          <w:sz w:val="22"/>
          <w:szCs w:val="22"/>
          <w:lang w:val="en-US"/>
        </w:rPr>
        <w:t>, Z</w:t>
      </w:r>
      <w:r w:rsidR="00494D20" w:rsidRPr="00494D20">
        <w:rPr>
          <w:sz w:val="22"/>
          <w:szCs w:val="22"/>
          <w:vertAlign w:val="subscript"/>
          <w:lang w:val="en-US"/>
        </w:rPr>
        <w:t>B</w:t>
      </w:r>
      <w:r w:rsidR="00494D20" w:rsidRPr="00494D20">
        <w:rPr>
          <w:sz w:val="22"/>
          <w:szCs w:val="22"/>
          <w:lang w:val="en-US"/>
        </w:rPr>
        <w:t>, Z</w:t>
      </w:r>
      <w:r w:rsidR="00494D20" w:rsidRPr="00494D20">
        <w:rPr>
          <w:sz w:val="22"/>
          <w:szCs w:val="22"/>
          <w:vertAlign w:val="subscript"/>
          <w:lang w:val="en-US"/>
        </w:rPr>
        <w:t>C</w:t>
      </w:r>
      <w:r w:rsidR="00494D20" w:rsidRPr="00494D20">
        <w:rPr>
          <w:sz w:val="22"/>
          <w:szCs w:val="22"/>
          <w:lang w:val="en-US"/>
        </w:rPr>
        <w:t xml:space="preserve"> </w:t>
      </w:r>
      <w:r w:rsidR="00494D20">
        <w:rPr>
          <w:sz w:val="22"/>
          <w:szCs w:val="22"/>
          <w:lang w:val="en-US"/>
        </w:rPr>
        <w:t>a</w:t>
      </w:r>
      <w:r w:rsidRPr="00494D20">
        <w:rPr>
          <w:sz w:val="22"/>
          <w:szCs w:val="22"/>
          <w:lang w:val="en-US"/>
        </w:rPr>
        <w:t xml:space="preserve">ccording to the </w:t>
      </w:r>
      <w:r w:rsidR="00494D20" w:rsidRPr="00494D20">
        <w:rPr>
          <w:sz w:val="22"/>
          <w:szCs w:val="22"/>
          <w:lang w:val="en-US"/>
        </w:rPr>
        <w:t xml:space="preserve">Fig. </w:t>
      </w:r>
      <w:r w:rsidR="00241FC3" w:rsidRPr="00494D20">
        <w:rPr>
          <w:sz w:val="22"/>
          <w:szCs w:val="22"/>
          <w:lang w:val="en-US"/>
        </w:rPr>
        <w:t>43.</w:t>
      </w:r>
      <w:r w:rsidRPr="00494D20">
        <w:rPr>
          <w:sz w:val="22"/>
          <w:szCs w:val="22"/>
          <w:lang w:val="en-US"/>
        </w:rPr>
        <w:t>21.</w:t>
      </w:r>
    </w:p>
    <w:p w:rsidR="005208CD" w:rsidRPr="005208CD" w:rsidRDefault="00494D20" w:rsidP="004C31EC">
      <w:pPr>
        <w:spacing w:before="80"/>
        <w:jc w:val="center"/>
        <w:rPr>
          <w:i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495F95C" wp14:editId="341BC618">
            <wp:extent cx="2146853" cy="2081617"/>
            <wp:effectExtent l="0" t="0" r="6350" b="0"/>
            <wp:docPr id="7078" name="Obraz 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900" cy="209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EC" w:rsidRPr="00B87418" w:rsidRDefault="005208CD" w:rsidP="004C31EC">
      <w:pPr>
        <w:spacing w:before="80"/>
        <w:jc w:val="center"/>
        <w:rPr>
          <w:sz w:val="22"/>
          <w:szCs w:val="22"/>
          <w:lang w:val="en-GB"/>
        </w:rPr>
      </w:pPr>
      <w:r w:rsidRPr="004C6BB6">
        <w:rPr>
          <w:b/>
          <w:sz w:val="20"/>
          <w:lang w:val="en"/>
        </w:rPr>
        <w:t xml:space="preserve">Figure </w:t>
      </w:r>
      <w:r w:rsidR="00241FC3">
        <w:rPr>
          <w:b/>
          <w:sz w:val="20"/>
          <w:lang w:val="en"/>
        </w:rPr>
        <w:t>43.</w:t>
      </w:r>
      <w:r>
        <w:rPr>
          <w:b/>
          <w:sz w:val="20"/>
          <w:lang w:val="en"/>
        </w:rPr>
        <w:t>2</w:t>
      </w:r>
      <w:r w:rsidR="00D70973">
        <w:rPr>
          <w:b/>
          <w:sz w:val="20"/>
          <w:lang w:val="en"/>
        </w:rPr>
        <w:t>1</w:t>
      </w:r>
      <w:r w:rsidRPr="004C6BB6">
        <w:rPr>
          <w:b/>
          <w:sz w:val="20"/>
          <w:lang w:val="en"/>
        </w:rPr>
        <w:t>.</w:t>
      </w:r>
      <w:r w:rsidR="00494D20">
        <w:rPr>
          <w:b/>
          <w:sz w:val="20"/>
          <w:lang w:val="en"/>
        </w:rPr>
        <w:t xml:space="preserve"> </w:t>
      </w:r>
      <w:r w:rsidR="00494D20">
        <w:rPr>
          <w:sz w:val="20"/>
          <w:lang w:val="en"/>
        </w:rPr>
        <w:t>Receivers in 3-phase system</w:t>
      </w:r>
    </w:p>
    <w:p w:rsidR="004C31EC" w:rsidRPr="00B87418" w:rsidRDefault="004C31EC" w:rsidP="004C31EC">
      <w:pPr>
        <w:spacing w:before="80"/>
        <w:jc w:val="center"/>
        <w:rPr>
          <w:sz w:val="22"/>
          <w:szCs w:val="22"/>
          <w:lang w:val="en-GB"/>
        </w:rPr>
      </w:pPr>
      <w:r w:rsidRPr="00B87418">
        <w:rPr>
          <w:sz w:val="22"/>
          <w:szCs w:val="22"/>
          <w:lang w:val="en-GB"/>
        </w:rPr>
        <w:t xml:space="preserve"> </w:t>
      </w:r>
    </w:p>
    <w:p w:rsidR="004C31EC" w:rsidRPr="00B87418" w:rsidRDefault="004C31EC" w:rsidP="009F388E">
      <w:pPr>
        <w:spacing w:before="80"/>
        <w:rPr>
          <w:sz w:val="22"/>
          <w:szCs w:val="22"/>
          <w:lang w:val="en-GB"/>
        </w:rPr>
      </w:pPr>
      <w:r w:rsidRPr="005208CD">
        <w:rPr>
          <w:sz w:val="22"/>
          <w:szCs w:val="22"/>
          <w:lang w:val="en"/>
        </w:rPr>
        <w:tab/>
      </w:r>
      <w:r w:rsidR="00EA28BE">
        <w:rPr>
          <w:sz w:val="22"/>
          <w:szCs w:val="22"/>
          <w:u w:val="single"/>
          <w:lang w:val="en"/>
        </w:rPr>
        <w:t>Labels</w:t>
      </w:r>
      <w:r w:rsidRPr="005208CD">
        <w:rPr>
          <w:sz w:val="22"/>
          <w:szCs w:val="22"/>
          <w:u w:val="single"/>
          <w:lang w:val="en"/>
        </w:rPr>
        <w:t>:</w:t>
      </w:r>
      <w:r w:rsidRPr="005208CD">
        <w:rPr>
          <w:sz w:val="22"/>
          <w:szCs w:val="22"/>
          <w:lang w:val="en"/>
        </w:rPr>
        <w:tab/>
        <w:t>R</w:t>
      </w:r>
      <w:r w:rsidRPr="005208CD">
        <w:rPr>
          <w:sz w:val="22"/>
          <w:szCs w:val="22"/>
          <w:vertAlign w:val="subscript"/>
          <w:lang w:val="en"/>
        </w:rPr>
        <w:t>1</w:t>
      </w:r>
      <w:r w:rsidRPr="005208CD">
        <w:rPr>
          <w:sz w:val="22"/>
          <w:szCs w:val="22"/>
          <w:lang w:val="en"/>
        </w:rPr>
        <w:t>, R</w:t>
      </w:r>
      <w:r w:rsidRPr="005208CD">
        <w:rPr>
          <w:sz w:val="22"/>
          <w:szCs w:val="22"/>
          <w:vertAlign w:val="subscript"/>
          <w:lang w:val="en"/>
        </w:rPr>
        <w:t>2</w:t>
      </w:r>
      <w:r w:rsidRPr="005208CD">
        <w:rPr>
          <w:sz w:val="22"/>
          <w:szCs w:val="22"/>
          <w:lang w:val="en"/>
        </w:rPr>
        <w:t>, R</w:t>
      </w:r>
      <w:r w:rsidRPr="005208CD">
        <w:rPr>
          <w:sz w:val="22"/>
          <w:szCs w:val="22"/>
          <w:vertAlign w:val="subscript"/>
          <w:lang w:val="en"/>
        </w:rPr>
        <w:t>3</w:t>
      </w:r>
      <w:r w:rsidR="00D70973">
        <w:rPr>
          <w:sz w:val="22"/>
          <w:szCs w:val="22"/>
          <w:lang w:val="en"/>
        </w:rPr>
        <w:t xml:space="preserve"> –</w:t>
      </w:r>
      <w:r w:rsidRPr="005208CD">
        <w:rPr>
          <w:sz w:val="22"/>
          <w:szCs w:val="22"/>
          <w:lang w:val="en"/>
        </w:rPr>
        <w:t xml:space="preserve"> slide resistors,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  <w:r w:rsidRPr="005208CD">
        <w:rPr>
          <w:sz w:val="22"/>
          <w:szCs w:val="22"/>
          <w:lang w:val="en"/>
        </w:rPr>
        <w:tab/>
      </w:r>
      <w:r w:rsidR="009F388E">
        <w:rPr>
          <w:sz w:val="22"/>
          <w:szCs w:val="22"/>
          <w:lang w:val="en"/>
        </w:rPr>
        <w:tab/>
      </w:r>
      <w:r w:rsidR="009F388E">
        <w:rPr>
          <w:sz w:val="22"/>
          <w:szCs w:val="22"/>
          <w:lang w:val="en"/>
        </w:rPr>
        <w:tab/>
      </w:r>
      <w:r w:rsidR="00494D20">
        <w:rPr>
          <w:sz w:val="22"/>
          <w:szCs w:val="22"/>
          <w:lang w:val="en"/>
        </w:rPr>
        <w:t>B</w:t>
      </w:r>
      <w:r w:rsidRPr="005208CD">
        <w:rPr>
          <w:sz w:val="22"/>
          <w:szCs w:val="22"/>
          <w:vertAlign w:val="subscript"/>
          <w:lang w:val="en"/>
        </w:rPr>
        <w:t>1</w:t>
      </w:r>
      <w:r w:rsidRPr="005208CD">
        <w:rPr>
          <w:sz w:val="22"/>
          <w:szCs w:val="22"/>
          <w:lang w:val="en"/>
        </w:rPr>
        <w:t xml:space="preserve">, </w:t>
      </w:r>
      <w:r w:rsidR="00494D20">
        <w:rPr>
          <w:sz w:val="22"/>
          <w:szCs w:val="22"/>
          <w:lang w:val="en"/>
        </w:rPr>
        <w:t>B</w:t>
      </w:r>
      <w:r w:rsidRPr="005208CD">
        <w:rPr>
          <w:sz w:val="22"/>
          <w:szCs w:val="22"/>
          <w:vertAlign w:val="subscript"/>
          <w:lang w:val="en"/>
        </w:rPr>
        <w:t>2</w:t>
      </w:r>
      <w:r w:rsidRPr="005208CD">
        <w:rPr>
          <w:sz w:val="22"/>
          <w:szCs w:val="22"/>
          <w:lang w:val="en"/>
        </w:rPr>
        <w:t>,</w:t>
      </w:r>
      <w:r w:rsidR="00494D20">
        <w:rPr>
          <w:sz w:val="22"/>
          <w:szCs w:val="22"/>
          <w:lang w:val="en"/>
        </w:rPr>
        <w:t xml:space="preserve"> B</w:t>
      </w:r>
      <w:r w:rsidRPr="005208CD">
        <w:rPr>
          <w:sz w:val="22"/>
          <w:szCs w:val="22"/>
          <w:vertAlign w:val="subscript"/>
          <w:lang w:val="en"/>
        </w:rPr>
        <w:t>3</w:t>
      </w:r>
      <w:r w:rsidR="00D70973">
        <w:rPr>
          <w:sz w:val="22"/>
          <w:szCs w:val="22"/>
          <w:lang w:val="en"/>
        </w:rPr>
        <w:t xml:space="preserve"> – </w:t>
      </w:r>
      <w:r w:rsidR="00494D20">
        <w:rPr>
          <w:sz w:val="22"/>
          <w:szCs w:val="22"/>
          <w:lang w:val="en"/>
        </w:rPr>
        <w:t xml:space="preserve">signaling </w:t>
      </w:r>
      <w:r w:rsidRPr="00494D20">
        <w:rPr>
          <w:sz w:val="22"/>
          <w:szCs w:val="22"/>
          <w:lang w:val="en"/>
        </w:rPr>
        <w:t>bulbs</w:t>
      </w:r>
      <w:r w:rsidR="00E73701" w:rsidRPr="00494D20">
        <w:rPr>
          <w:sz w:val="22"/>
          <w:szCs w:val="22"/>
          <w:lang w:val="en"/>
        </w:rPr>
        <w:t>.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4C31EC" w:rsidP="00AF4114">
      <w:pPr>
        <w:jc w:val="both"/>
        <w:rPr>
          <w:sz w:val="22"/>
          <w:szCs w:val="22"/>
          <w:lang w:val="en-GB"/>
        </w:rPr>
      </w:pPr>
      <w:r w:rsidRPr="005208CD">
        <w:rPr>
          <w:sz w:val="22"/>
          <w:szCs w:val="22"/>
          <w:lang w:val="en"/>
        </w:rPr>
        <w:tab/>
        <w:t xml:space="preserve">Slide resistors are used as the receiver in the </w:t>
      </w:r>
      <w:r w:rsidR="00494D20">
        <w:rPr>
          <w:sz w:val="22"/>
          <w:szCs w:val="22"/>
          <w:lang w:val="en"/>
        </w:rPr>
        <w:t>laboratory tests</w:t>
      </w:r>
      <w:r w:rsidRPr="005208CD">
        <w:rPr>
          <w:sz w:val="22"/>
          <w:szCs w:val="22"/>
          <w:lang w:val="en"/>
        </w:rPr>
        <w:t xml:space="preserve">, coupled in parallel </w:t>
      </w:r>
      <w:r w:rsidR="00EA28BE">
        <w:rPr>
          <w:sz w:val="22"/>
          <w:szCs w:val="22"/>
          <w:lang w:val="en"/>
        </w:rPr>
        <w:t>with</w:t>
      </w:r>
      <w:r w:rsidRPr="005208CD">
        <w:rPr>
          <w:sz w:val="22"/>
          <w:szCs w:val="22"/>
          <w:lang w:val="en"/>
        </w:rPr>
        <w:t xml:space="preserve"> the </w:t>
      </w:r>
      <w:r w:rsidR="00EA28BE">
        <w:rPr>
          <w:sz w:val="22"/>
          <w:szCs w:val="22"/>
          <w:lang w:val="en"/>
        </w:rPr>
        <w:t xml:space="preserve">lighting </w:t>
      </w:r>
      <w:r w:rsidRPr="005208CD">
        <w:rPr>
          <w:sz w:val="22"/>
          <w:szCs w:val="22"/>
          <w:lang w:val="en"/>
        </w:rPr>
        <w:t xml:space="preserve">bulbs. Resistors allow for </w:t>
      </w:r>
      <w:r w:rsidRPr="00494D20">
        <w:rPr>
          <w:sz w:val="22"/>
          <w:szCs w:val="22"/>
          <w:lang w:val="en-US"/>
        </w:rPr>
        <w:t xml:space="preserve">smooth adjustment of the </w:t>
      </w:r>
      <w:r w:rsidR="00494D20" w:rsidRPr="00494D20">
        <w:rPr>
          <w:sz w:val="22"/>
          <w:szCs w:val="22"/>
          <w:lang w:val="en-US"/>
        </w:rPr>
        <w:t xml:space="preserve">rms </w:t>
      </w:r>
      <w:r w:rsidRPr="00494D20">
        <w:rPr>
          <w:sz w:val="22"/>
          <w:szCs w:val="22"/>
          <w:lang w:val="en-US"/>
        </w:rPr>
        <w:t xml:space="preserve">value of </w:t>
      </w:r>
      <w:r w:rsidR="00494D20" w:rsidRPr="00494D20">
        <w:rPr>
          <w:sz w:val="22"/>
          <w:szCs w:val="22"/>
          <w:lang w:val="en-US"/>
        </w:rPr>
        <w:t>the</w:t>
      </w:r>
      <w:r w:rsidRPr="00494D20">
        <w:rPr>
          <w:sz w:val="22"/>
          <w:szCs w:val="22"/>
          <w:lang w:val="en-US"/>
        </w:rPr>
        <w:t xml:space="preserve"> phase currents. </w:t>
      </w:r>
      <w:r w:rsidR="00177CA0" w:rsidRPr="00494D20">
        <w:rPr>
          <w:sz w:val="22"/>
          <w:szCs w:val="22"/>
          <w:lang w:val="en-US"/>
        </w:rPr>
        <w:t xml:space="preserve">Such </w:t>
      </w:r>
      <w:r w:rsidR="00494D20" w:rsidRPr="00494D20">
        <w:rPr>
          <w:sz w:val="22"/>
          <w:szCs w:val="22"/>
          <w:lang w:val="en-US"/>
        </w:rPr>
        <w:t>receivers Z</w:t>
      </w:r>
      <w:r w:rsidR="00494D20" w:rsidRPr="00494D20">
        <w:rPr>
          <w:sz w:val="22"/>
          <w:szCs w:val="22"/>
          <w:vertAlign w:val="subscript"/>
          <w:lang w:val="en-US"/>
        </w:rPr>
        <w:t>A</w:t>
      </w:r>
      <w:r w:rsidR="00494D20" w:rsidRPr="00494D20">
        <w:rPr>
          <w:sz w:val="22"/>
          <w:szCs w:val="22"/>
          <w:lang w:val="en-US"/>
        </w:rPr>
        <w:t>, Z</w:t>
      </w:r>
      <w:r w:rsidR="00494D20" w:rsidRPr="00494D20">
        <w:rPr>
          <w:sz w:val="22"/>
          <w:szCs w:val="22"/>
          <w:vertAlign w:val="subscript"/>
          <w:lang w:val="en-US"/>
        </w:rPr>
        <w:t>B</w:t>
      </w:r>
      <w:r w:rsidR="00494D20" w:rsidRPr="00494D20">
        <w:rPr>
          <w:sz w:val="22"/>
          <w:szCs w:val="22"/>
          <w:lang w:val="en-US"/>
        </w:rPr>
        <w:t>, Z</w:t>
      </w:r>
      <w:r w:rsidR="00494D20" w:rsidRPr="00494D20">
        <w:rPr>
          <w:sz w:val="22"/>
          <w:szCs w:val="22"/>
          <w:vertAlign w:val="subscript"/>
          <w:lang w:val="en-US"/>
        </w:rPr>
        <w:t>C</w:t>
      </w:r>
      <w:r w:rsidR="00494D20" w:rsidRPr="00494D20">
        <w:rPr>
          <w:sz w:val="22"/>
          <w:szCs w:val="22"/>
          <w:lang w:val="en-US"/>
        </w:rPr>
        <w:t xml:space="preserve"> have resistance character.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262080" w:rsidP="001B7E8A">
      <w:pPr>
        <w:ind w:firstLine="567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The receivers </w:t>
      </w:r>
      <w:r w:rsidR="00494D20" w:rsidRPr="00494D20">
        <w:rPr>
          <w:sz w:val="22"/>
          <w:szCs w:val="22"/>
          <w:lang w:val="en"/>
        </w:rPr>
        <w:t>have to</w:t>
      </w:r>
      <w:r w:rsidRPr="00494D20">
        <w:rPr>
          <w:sz w:val="22"/>
          <w:szCs w:val="22"/>
          <w:lang w:val="en"/>
        </w:rPr>
        <w:t xml:space="preserve"> be connected </w:t>
      </w:r>
      <w:r w:rsidR="00EA28BE">
        <w:rPr>
          <w:sz w:val="22"/>
          <w:szCs w:val="22"/>
          <w:lang w:val="en"/>
        </w:rPr>
        <w:t>in</w:t>
      </w:r>
      <w:r w:rsidRPr="00494D20">
        <w:rPr>
          <w:sz w:val="22"/>
          <w:szCs w:val="22"/>
          <w:lang w:val="en"/>
        </w:rPr>
        <w:t xml:space="preserve"> the star in the systems (Fig. 43.21),</w:t>
      </w:r>
      <w:r w:rsidR="00976555" w:rsidRPr="00494D20">
        <w:rPr>
          <w:sz w:val="22"/>
          <w:szCs w:val="22"/>
          <w:lang w:val="en"/>
        </w:rPr>
        <w:t xml:space="preserve"> </w:t>
      </w:r>
      <w:r w:rsidR="00494D20" w:rsidRPr="00494D20">
        <w:rPr>
          <w:sz w:val="22"/>
          <w:szCs w:val="22"/>
          <w:lang w:val="en"/>
        </w:rPr>
        <w:t>short</w:t>
      </w:r>
      <w:r w:rsidR="00976555" w:rsidRPr="00494D20">
        <w:rPr>
          <w:sz w:val="22"/>
          <w:szCs w:val="22"/>
          <w:lang w:val="en"/>
        </w:rPr>
        <w:t xml:space="preserve"> points </w:t>
      </w:r>
      <w:r w:rsidR="00494D20">
        <w:rPr>
          <w:sz w:val="22"/>
          <w:szCs w:val="22"/>
          <w:lang w:val="en"/>
        </w:rPr>
        <w:t>A</w:t>
      </w:r>
      <w:r w:rsidR="00976555" w:rsidRPr="00494D20">
        <w:rPr>
          <w:sz w:val="22"/>
          <w:szCs w:val="22"/>
          <w:vertAlign w:val="subscript"/>
          <w:lang w:val="en"/>
        </w:rPr>
        <w:t>3</w:t>
      </w:r>
      <w:r w:rsidR="00976555" w:rsidRPr="00494D20">
        <w:rPr>
          <w:sz w:val="22"/>
          <w:szCs w:val="22"/>
          <w:lang w:val="en"/>
        </w:rPr>
        <w:t>, B</w:t>
      </w:r>
      <w:r w:rsidR="00976555" w:rsidRPr="00494D20">
        <w:rPr>
          <w:sz w:val="22"/>
          <w:szCs w:val="22"/>
          <w:vertAlign w:val="subscript"/>
          <w:lang w:val="en"/>
        </w:rPr>
        <w:t>3</w:t>
      </w:r>
      <w:r w:rsidR="00976555" w:rsidRPr="00494D20">
        <w:rPr>
          <w:sz w:val="22"/>
          <w:szCs w:val="22"/>
          <w:lang w:val="en"/>
        </w:rPr>
        <w:t xml:space="preserve"> and C</w:t>
      </w:r>
      <w:r w:rsidR="00976555" w:rsidRPr="00494D20">
        <w:rPr>
          <w:sz w:val="22"/>
          <w:szCs w:val="22"/>
          <w:vertAlign w:val="subscript"/>
          <w:lang w:val="en"/>
        </w:rPr>
        <w:t>3</w:t>
      </w:r>
      <w:r w:rsidRPr="00494D20">
        <w:rPr>
          <w:sz w:val="22"/>
          <w:szCs w:val="22"/>
          <w:lang w:val="en"/>
        </w:rPr>
        <w:t xml:space="preserve"> with each other,</w:t>
      </w:r>
      <w:r w:rsidR="00976555" w:rsidRPr="00494D20">
        <w:rPr>
          <w:sz w:val="22"/>
          <w:szCs w:val="22"/>
          <w:lang w:val="en"/>
        </w:rPr>
        <w:t xml:space="preserve"> or by </w:t>
      </w:r>
      <w:r w:rsidR="00494D20">
        <w:rPr>
          <w:sz w:val="22"/>
          <w:szCs w:val="22"/>
          <w:lang w:val="en"/>
        </w:rPr>
        <w:t>connecting</w:t>
      </w:r>
      <w:r w:rsidR="00976555" w:rsidRPr="00494D20">
        <w:rPr>
          <w:sz w:val="22"/>
          <w:szCs w:val="22"/>
          <w:lang w:val="en"/>
        </w:rPr>
        <w:t xml:space="preserve"> </w:t>
      </w:r>
      <w:r w:rsidR="00494D20">
        <w:rPr>
          <w:sz w:val="22"/>
          <w:szCs w:val="22"/>
          <w:lang w:val="en"/>
        </w:rPr>
        <w:t>t</w:t>
      </w:r>
      <w:r w:rsidR="00963E1D" w:rsidRPr="00494D20">
        <w:rPr>
          <w:sz w:val="22"/>
          <w:szCs w:val="22"/>
          <w:lang w:val="en"/>
        </w:rPr>
        <w:t xml:space="preserve">hese </w:t>
      </w:r>
      <w:r w:rsidR="00976555" w:rsidRPr="00494D20">
        <w:rPr>
          <w:sz w:val="22"/>
          <w:szCs w:val="22"/>
          <w:lang w:val="en"/>
        </w:rPr>
        <w:t xml:space="preserve">points with the point N of </w:t>
      </w:r>
      <w:r w:rsidRPr="00494D20">
        <w:rPr>
          <w:sz w:val="22"/>
          <w:szCs w:val="22"/>
          <w:lang w:val="en"/>
        </w:rPr>
        <w:t xml:space="preserve">the </w:t>
      </w:r>
      <w:r w:rsidR="00963E1D" w:rsidRPr="00494D20">
        <w:rPr>
          <w:sz w:val="22"/>
          <w:szCs w:val="22"/>
          <w:lang w:val="en"/>
        </w:rPr>
        <w:t xml:space="preserve">receiver </w:t>
      </w:r>
      <w:r w:rsidR="00976555" w:rsidRPr="00494D20">
        <w:rPr>
          <w:sz w:val="22"/>
          <w:szCs w:val="22"/>
          <w:lang w:val="en"/>
        </w:rPr>
        <w:t xml:space="preserve">(4- </w:t>
      </w:r>
      <w:r w:rsidR="00494D20">
        <w:rPr>
          <w:sz w:val="22"/>
          <w:szCs w:val="22"/>
          <w:lang w:val="en"/>
        </w:rPr>
        <w:t>w</w:t>
      </w:r>
      <w:r w:rsidR="00976555" w:rsidRPr="00494D20">
        <w:rPr>
          <w:sz w:val="22"/>
          <w:szCs w:val="22"/>
          <w:lang w:val="en"/>
        </w:rPr>
        <w:t>ire</w:t>
      </w:r>
      <w:r w:rsidR="00494D20">
        <w:rPr>
          <w:sz w:val="22"/>
          <w:szCs w:val="22"/>
          <w:lang w:val="en"/>
        </w:rPr>
        <w:t xml:space="preserve"> system</w:t>
      </w:r>
      <w:r w:rsidR="00976555" w:rsidRPr="00494D20">
        <w:rPr>
          <w:sz w:val="22"/>
          <w:szCs w:val="22"/>
          <w:lang w:val="en"/>
        </w:rPr>
        <w:t>)</w:t>
      </w:r>
      <w:r w:rsidR="004C31EC" w:rsidRPr="00494D20">
        <w:rPr>
          <w:sz w:val="22"/>
          <w:szCs w:val="22"/>
          <w:lang w:val="en"/>
        </w:rPr>
        <w:t>.</w:t>
      </w:r>
    </w:p>
    <w:p w:rsidR="00057F60" w:rsidRPr="00B87418" w:rsidRDefault="00057F60" w:rsidP="001B7E8A">
      <w:pPr>
        <w:ind w:firstLine="567"/>
        <w:rPr>
          <w:sz w:val="22"/>
          <w:szCs w:val="22"/>
          <w:lang w:val="en-GB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EA28BE" w:rsidRDefault="00EA28BE" w:rsidP="004C31EC">
      <w:pPr>
        <w:ind w:firstLine="567"/>
        <w:rPr>
          <w:sz w:val="22"/>
          <w:szCs w:val="22"/>
          <w:lang w:val="en"/>
        </w:rPr>
      </w:pPr>
    </w:p>
    <w:p w:rsidR="004C31EC" w:rsidRPr="00B87418" w:rsidRDefault="00262080" w:rsidP="004C31EC">
      <w:pPr>
        <w:ind w:firstLine="567"/>
        <w:rPr>
          <w:sz w:val="22"/>
          <w:szCs w:val="22"/>
          <w:lang w:val="en-GB"/>
        </w:rPr>
      </w:pPr>
      <w:r w:rsidRPr="00580C0E">
        <w:rPr>
          <w:sz w:val="22"/>
          <w:szCs w:val="22"/>
          <w:lang w:val="en"/>
        </w:rPr>
        <w:t>Measurements shall be performed for all currents</w:t>
      </w:r>
      <w:r w:rsidR="00976555">
        <w:rPr>
          <w:sz w:val="22"/>
          <w:szCs w:val="22"/>
          <w:lang w:val="en"/>
        </w:rPr>
        <w:t>,</w:t>
      </w:r>
      <w:r w:rsidR="004C31EC" w:rsidRPr="00580C0E">
        <w:rPr>
          <w:sz w:val="22"/>
          <w:szCs w:val="22"/>
          <w:lang w:val="en"/>
        </w:rPr>
        <w:t xml:space="preserve"> voltages </w:t>
      </w:r>
      <w:r w:rsidR="00976555">
        <w:rPr>
          <w:sz w:val="22"/>
          <w:szCs w:val="22"/>
          <w:lang w:val="en"/>
        </w:rPr>
        <w:t xml:space="preserve">and power </w:t>
      </w:r>
      <w:r w:rsidR="004C31EC" w:rsidRPr="00580C0E">
        <w:rPr>
          <w:sz w:val="22"/>
          <w:szCs w:val="22"/>
          <w:lang w:val="en"/>
        </w:rPr>
        <w:t>in the following cases: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494D20" w:rsidRDefault="004C31EC" w:rsidP="005D0D65">
      <w:pPr>
        <w:numPr>
          <w:ilvl w:val="0"/>
          <w:numId w:val="32"/>
        </w:numPr>
        <w:tabs>
          <w:tab w:val="clear" w:pos="705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94D20">
        <w:rPr>
          <w:b/>
          <w:sz w:val="22"/>
          <w:szCs w:val="22"/>
          <w:lang w:val="en"/>
        </w:rPr>
        <w:t>4-</w:t>
      </w:r>
      <w:r w:rsidR="00494D20">
        <w:rPr>
          <w:b/>
          <w:sz w:val="22"/>
          <w:szCs w:val="22"/>
          <w:lang w:val="en"/>
        </w:rPr>
        <w:t>w</w:t>
      </w:r>
      <w:r w:rsidRPr="00494D20">
        <w:rPr>
          <w:b/>
          <w:sz w:val="22"/>
          <w:szCs w:val="22"/>
          <w:lang w:val="en"/>
        </w:rPr>
        <w:t>ire</w:t>
      </w:r>
      <w:r w:rsidRPr="00494D20">
        <w:rPr>
          <w:b/>
          <w:sz w:val="22"/>
          <w:szCs w:val="22"/>
          <w:u w:val="single"/>
          <w:lang w:val="en"/>
        </w:rPr>
        <w:t xml:space="preserve"> symmetrical</w:t>
      </w:r>
      <w:r w:rsidR="00494D20" w:rsidRPr="00494D20">
        <w:rPr>
          <w:sz w:val="22"/>
          <w:szCs w:val="22"/>
          <w:lang w:val="en"/>
        </w:rPr>
        <w:t xml:space="preserve"> system</w:t>
      </w:r>
      <w:r w:rsidR="00AD7A92">
        <w:rPr>
          <w:sz w:val="22"/>
          <w:szCs w:val="22"/>
          <w:lang w:val="en"/>
        </w:rPr>
        <w:t xml:space="preserve"> </w:t>
      </w:r>
      <w:r w:rsidR="00AD7A92" w:rsidRPr="00494D20">
        <w:rPr>
          <w:sz w:val="22"/>
          <w:szCs w:val="22"/>
          <w:lang w:val="en"/>
        </w:rPr>
        <w:t>(</w:t>
      </w:r>
      <w:r w:rsidR="00AD7A92">
        <w:rPr>
          <w:sz w:val="22"/>
          <w:szCs w:val="22"/>
          <w:lang w:val="en"/>
        </w:rPr>
        <w:t>Switch on</w:t>
      </w:r>
      <w:r w:rsidR="00AD7A92" w:rsidRPr="00494D20">
        <w:rPr>
          <w:sz w:val="22"/>
          <w:szCs w:val="22"/>
          <w:lang w:val="en"/>
        </w:rPr>
        <w:t xml:space="preserve">: </w:t>
      </w:r>
      <w:r w:rsidR="00AD7A92" w:rsidRPr="00B87418">
        <w:rPr>
          <w:sz w:val="22"/>
          <w:szCs w:val="22"/>
          <w:lang w:val="en-GB"/>
        </w:rPr>
        <w:t>W</w:t>
      </w:r>
      <w:r w:rsidR="00AD7A92" w:rsidRPr="00B87418">
        <w:rPr>
          <w:sz w:val="22"/>
          <w:szCs w:val="22"/>
          <w:vertAlign w:val="subscript"/>
          <w:lang w:val="en-GB"/>
        </w:rPr>
        <w:t>1</w:t>
      </w:r>
      <w:r w:rsidR="00AD7A92" w:rsidRPr="00B87418">
        <w:rPr>
          <w:sz w:val="22"/>
          <w:szCs w:val="22"/>
          <w:lang w:val="en-GB"/>
        </w:rPr>
        <w:t>,W</w:t>
      </w:r>
      <w:r w:rsidR="00AD7A92" w:rsidRPr="00B87418">
        <w:rPr>
          <w:sz w:val="22"/>
          <w:szCs w:val="22"/>
          <w:vertAlign w:val="subscript"/>
          <w:lang w:val="en-GB"/>
        </w:rPr>
        <w:t>2</w:t>
      </w:r>
      <w:r w:rsidR="00AD7A92" w:rsidRPr="00B87418">
        <w:rPr>
          <w:sz w:val="22"/>
          <w:szCs w:val="22"/>
          <w:lang w:val="en-GB"/>
        </w:rPr>
        <w:t>,W</w:t>
      </w:r>
      <w:r w:rsidR="00AD7A92" w:rsidRPr="00B87418">
        <w:rPr>
          <w:sz w:val="22"/>
          <w:szCs w:val="22"/>
          <w:vertAlign w:val="subscript"/>
          <w:lang w:val="en-GB"/>
        </w:rPr>
        <w:t>3</w:t>
      </w:r>
      <w:r w:rsidR="00AD7A92" w:rsidRPr="00B87418">
        <w:rPr>
          <w:sz w:val="22"/>
          <w:szCs w:val="22"/>
          <w:lang w:val="en-GB"/>
        </w:rPr>
        <w:t>,W</w:t>
      </w:r>
      <w:r w:rsidR="00AD7A92" w:rsidRPr="00B87418">
        <w:rPr>
          <w:sz w:val="22"/>
          <w:szCs w:val="22"/>
          <w:vertAlign w:val="subscript"/>
          <w:lang w:val="en-GB"/>
        </w:rPr>
        <w:t>N</w:t>
      </w:r>
      <w:r w:rsidR="00AD7A92" w:rsidRPr="00B87418">
        <w:rPr>
          <w:sz w:val="22"/>
          <w:szCs w:val="22"/>
          <w:lang w:val="en-GB"/>
        </w:rPr>
        <w:t xml:space="preserve"> and W</w:t>
      </w:r>
      <w:r w:rsidR="00AD7A92" w:rsidRPr="00494D20">
        <w:rPr>
          <w:sz w:val="22"/>
          <w:szCs w:val="22"/>
          <w:lang w:val="en"/>
        </w:rPr>
        <w:t>)</w:t>
      </w:r>
    </w:p>
    <w:p w:rsidR="004C31EC" w:rsidRPr="00B87418" w:rsidRDefault="004C31EC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Set resistors to </w:t>
      </w:r>
      <w:r w:rsidR="00AD7A92">
        <w:rPr>
          <w:sz w:val="22"/>
          <w:szCs w:val="22"/>
          <w:lang w:val="en"/>
        </w:rPr>
        <w:t xml:space="preserve">obtain </w:t>
      </w:r>
      <w:r w:rsidRPr="00494D20">
        <w:rPr>
          <w:sz w:val="22"/>
          <w:szCs w:val="22"/>
          <w:lang w:val="en"/>
        </w:rPr>
        <w:t xml:space="preserve">same </w:t>
      </w:r>
      <w:r w:rsidR="00494D20" w:rsidRPr="00494D20">
        <w:rPr>
          <w:sz w:val="22"/>
          <w:szCs w:val="22"/>
          <w:lang w:val="en"/>
        </w:rPr>
        <w:t>values</w:t>
      </w:r>
      <w:r w:rsidR="00494D20">
        <w:rPr>
          <w:sz w:val="22"/>
          <w:szCs w:val="22"/>
          <w:lang w:val="en"/>
        </w:rPr>
        <w:t xml:space="preserve"> of</w:t>
      </w:r>
      <w:r w:rsidR="00494D20" w:rsidRPr="00494D20">
        <w:rPr>
          <w:sz w:val="22"/>
          <w:szCs w:val="22"/>
          <w:lang w:val="en"/>
        </w:rPr>
        <w:t xml:space="preserve"> </w:t>
      </w:r>
      <w:r w:rsidRPr="00494D20">
        <w:rPr>
          <w:sz w:val="22"/>
          <w:szCs w:val="22"/>
          <w:lang w:val="en"/>
        </w:rPr>
        <w:t>phase currents.</w:t>
      </w:r>
    </w:p>
    <w:p w:rsidR="004C31EC" w:rsidRPr="00B87418" w:rsidRDefault="004C31EC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</w:p>
    <w:p w:rsidR="004C31EC" w:rsidRPr="00B87418" w:rsidRDefault="005D0D65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2) </w:t>
      </w:r>
      <w:r w:rsidR="004C31EC" w:rsidRPr="00494D20">
        <w:rPr>
          <w:b/>
          <w:sz w:val="22"/>
          <w:szCs w:val="22"/>
          <w:lang w:val="en"/>
        </w:rPr>
        <w:t>4-wire</w:t>
      </w:r>
      <w:r w:rsidRPr="00494D20">
        <w:rPr>
          <w:sz w:val="22"/>
          <w:szCs w:val="22"/>
          <w:lang w:val="en"/>
        </w:rPr>
        <w:t xml:space="preserve"> </w:t>
      </w:r>
      <w:r w:rsidR="00494D20">
        <w:rPr>
          <w:sz w:val="22"/>
          <w:szCs w:val="22"/>
          <w:lang w:val="en"/>
        </w:rPr>
        <w:t>system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with a </w:t>
      </w:r>
      <w:r w:rsidR="00AD7A92">
        <w:rPr>
          <w:b/>
          <w:sz w:val="22"/>
          <w:szCs w:val="22"/>
          <w:u w:val="single"/>
          <w:lang w:val="en"/>
        </w:rPr>
        <w:t>break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in one phase</w:t>
      </w:r>
      <w:r w:rsidR="004C31EC" w:rsidRPr="00494D20">
        <w:rPr>
          <w:sz w:val="22"/>
          <w:szCs w:val="22"/>
          <w:lang w:val="en"/>
        </w:rPr>
        <w:t>.</w:t>
      </w:r>
    </w:p>
    <w:p w:rsidR="005D0D65" w:rsidRPr="00B87418" w:rsidRDefault="004C31EC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Open the switch in the </w:t>
      </w:r>
      <w:r w:rsidR="00B462F8" w:rsidRPr="00494D20">
        <w:rPr>
          <w:sz w:val="22"/>
          <w:szCs w:val="22"/>
          <w:lang w:val="en"/>
        </w:rPr>
        <w:t>selected</w:t>
      </w:r>
      <w:r w:rsidRPr="00494D20">
        <w:rPr>
          <w:sz w:val="22"/>
          <w:szCs w:val="22"/>
          <w:lang w:val="en"/>
        </w:rPr>
        <w:t xml:space="preserve"> phase </w:t>
      </w:r>
      <w:r w:rsidR="00494D20">
        <w:rPr>
          <w:sz w:val="22"/>
          <w:szCs w:val="22"/>
          <w:lang w:val="en"/>
        </w:rPr>
        <w:t>wire</w:t>
      </w:r>
    </w:p>
    <w:p w:rsidR="004C31EC" w:rsidRPr="00494D20" w:rsidRDefault="00494D20" w:rsidP="005D0D65">
      <w:pPr>
        <w:tabs>
          <w:tab w:val="num" w:pos="284"/>
        </w:tabs>
        <w:ind w:left="284" w:hanging="284"/>
        <w:rPr>
          <w:sz w:val="22"/>
          <w:szCs w:val="22"/>
        </w:rPr>
      </w:pPr>
      <w:r w:rsidRPr="00B87418">
        <w:rPr>
          <w:sz w:val="22"/>
          <w:szCs w:val="22"/>
        </w:rPr>
        <w:t>e.</w:t>
      </w:r>
      <w:r w:rsidR="004C31EC" w:rsidRPr="00B87418">
        <w:rPr>
          <w:sz w:val="22"/>
          <w:szCs w:val="22"/>
        </w:rPr>
        <w:t xml:space="preserve">g. </w:t>
      </w:r>
      <w:r w:rsidRPr="00B87418">
        <w:rPr>
          <w:sz w:val="22"/>
          <w:szCs w:val="22"/>
        </w:rPr>
        <w:t>W</w:t>
      </w:r>
      <w:r w:rsidR="004C31EC" w:rsidRPr="00B87418">
        <w:rPr>
          <w:sz w:val="22"/>
          <w:szCs w:val="22"/>
          <w:vertAlign w:val="subscript"/>
        </w:rPr>
        <w:t>1</w:t>
      </w:r>
      <w:r w:rsidR="005D0D65" w:rsidRPr="00B87418">
        <w:rPr>
          <w:sz w:val="22"/>
          <w:szCs w:val="22"/>
        </w:rPr>
        <w:t>. (</w:t>
      </w:r>
      <w:r w:rsidRPr="00B87418">
        <w:rPr>
          <w:sz w:val="22"/>
          <w:szCs w:val="22"/>
        </w:rPr>
        <w:t>Switch on: W</w:t>
      </w:r>
      <w:r w:rsidR="004C31EC" w:rsidRPr="00B87418">
        <w:rPr>
          <w:sz w:val="22"/>
          <w:szCs w:val="22"/>
          <w:vertAlign w:val="subscript"/>
        </w:rPr>
        <w:t>2</w:t>
      </w:r>
      <w:r w:rsidR="004C31EC" w:rsidRPr="00B87418">
        <w:rPr>
          <w:sz w:val="22"/>
          <w:szCs w:val="22"/>
        </w:rPr>
        <w:t>, W</w:t>
      </w:r>
      <w:r w:rsidR="004C31EC" w:rsidRPr="00B87418">
        <w:rPr>
          <w:sz w:val="22"/>
          <w:szCs w:val="22"/>
          <w:vertAlign w:val="subscript"/>
        </w:rPr>
        <w:t>3</w:t>
      </w:r>
      <w:r w:rsidR="004C31EC" w:rsidRPr="00B87418">
        <w:rPr>
          <w:sz w:val="22"/>
          <w:szCs w:val="22"/>
        </w:rPr>
        <w:t>, W</w:t>
      </w:r>
      <w:r w:rsidR="005D0D65" w:rsidRPr="00B87418">
        <w:rPr>
          <w:sz w:val="22"/>
          <w:szCs w:val="22"/>
          <w:vertAlign w:val="subscript"/>
        </w:rPr>
        <w:t>N</w:t>
      </w:r>
      <w:r w:rsidR="004C31EC" w:rsidRPr="00B87418">
        <w:rPr>
          <w:sz w:val="22"/>
          <w:szCs w:val="22"/>
        </w:rPr>
        <w:t xml:space="preserve"> and W)</w:t>
      </w:r>
    </w:p>
    <w:p w:rsidR="004C31EC" w:rsidRPr="00494D20" w:rsidRDefault="004C31EC" w:rsidP="005D0D65">
      <w:pPr>
        <w:pStyle w:val="Stopka"/>
        <w:tabs>
          <w:tab w:val="num" w:pos="284"/>
        </w:tabs>
        <w:ind w:left="284" w:hanging="284"/>
        <w:rPr>
          <w:sz w:val="22"/>
          <w:szCs w:val="22"/>
        </w:rPr>
      </w:pPr>
    </w:p>
    <w:p w:rsidR="004C31EC" w:rsidRPr="00B87418" w:rsidRDefault="005D0D65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3) </w:t>
      </w:r>
      <w:r w:rsidR="004C31EC" w:rsidRPr="00494D20">
        <w:rPr>
          <w:b/>
          <w:sz w:val="22"/>
          <w:szCs w:val="22"/>
          <w:lang w:val="en"/>
        </w:rPr>
        <w:t>3-</w:t>
      </w:r>
      <w:r w:rsidR="0043341A">
        <w:rPr>
          <w:b/>
          <w:sz w:val="22"/>
          <w:szCs w:val="22"/>
          <w:lang w:val="en"/>
        </w:rPr>
        <w:t>w</w:t>
      </w:r>
      <w:r w:rsidR="004C31EC" w:rsidRPr="00494D20">
        <w:rPr>
          <w:b/>
          <w:sz w:val="22"/>
          <w:szCs w:val="22"/>
          <w:lang w:val="en"/>
        </w:rPr>
        <w:t>ire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symmetrical</w:t>
      </w:r>
      <w:r w:rsidR="00494D20">
        <w:rPr>
          <w:b/>
          <w:sz w:val="22"/>
          <w:szCs w:val="22"/>
          <w:u w:val="single"/>
          <w:lang w:val="en"/>
        </w:rPr>
        <w:t xml:space="preserve"> </w:t>
      </w:r>
      <w:r w:rsidR="00494D20">
        <w:rPr>
          <w:sz w:val="22"/>
          <w:szCs w:val="22"/>
          <w:lang w:val="en"/>
        </w:rPr>
        <w:t>system</w:t>
      </w:r>
      <w:r w:rsidR="004C31EC" w:rsidRPr="00494D20">
        <w:rPr>
          <w:sz w:val="22"/>
          <w:szCs w:val="22"/>
          <w:lang w:val="en"/>
        </w:rPr>
        <w:t xml:space="preserve">. </w:t>
      </w:r>
      <w:r w:rsidR="00494D20">
        <w:rPr>
          <w:sz w:val="22"/>
          <w:szCs w:val="22"/>
          <w:lang w:val="en"/>
        </w:rPr>
        <w:t>Switch on</w:t>
      </w:r>
      <w:r w:rsidR="004C31EC" w:rsidRPr="00494D20">
        <w:rPr>
          <w:sz w:val="22"/>
          <w:szCs w:val="22"/>
          <w:lang w:val="en"/>
        </w:rPr>
        <w:t xml:space="preserve"> </w:t>
      </w:r>
      <w:r w:rsidR="00494D20">
        <w:rPr>
          <w:sz w:val="22"/>
          <w:szCs w:val="22"/>
          <w:lang w:val="en"/>
        </w:rPr>
        <w:t>W</w:t>
      </w:r>
      <w:r w:rsidR="004C31EC" w:rsidRPr="00494D20">
        <w:rPr>
          <w:sz w:val="22"/>
          <w:szCs w:val="22"/>
          <w:vertAlign w:val="subscript"/>
          <w:lang w:val="en"/>
        </w:rPr>
        <w:t>1</w:t>
      </w:r>
      <w:r w:rsidR="004C31EC" w:rsidRPr="00494D20">
        <w:rPr>
          <w:sz w:val="22"/>
          <w:szCs w:val="22"/>
          <w:lang w:val="en"/>
        </w:rPr>
        <w:t>.</w:t>
      </w:r>
    </w:p>
    <w:p w:rsidR="004C31EC" w:rsidRPr="00B87418" w:rsidRDefault="004C31EC" w:rsidP="005D0D65">
      <w:pPr>
        <w:tabs>
          <w:tab w:val="num" w:pos="284"/>
        </w:tabs>
        <w:ind w:left="284" w:hanging="284"/>
        <w:rPr>
          <w:b/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Open the </w:t>
      </w:r>
      <w:r w:rsidR="00494D20">
        <w:rPr>
          <w:sz w:val="22"/>
          <w:szCs w:val="22"/>
          <w:lang w:val="en"/>
        </w:rPr>
        <w:t>s</w:t>
      </w:r>
      <w:r w:rsidRPr="00494D20">
        <w:rPr>
          <w:sz w:val="22"/>
          <w:szCs w:val="22"/>
          <w:lang w:val="en"/>
        </w:rPr>
        <w:t>witch W</w:t>
      </w:r>
      <w:r w:rsidR="005D0D65" w:rsidRPr="00494D20">
        <w:rPr>
          <w:sz w:val="22"/>
          <w:szCs w:val="22"/>
          <w:vertAlign w:val="subscript"/>
          <w:lang w:val="en"/>
        </w:rPr>
        <w:t>N</w:t>
      </w:r>
      <w:r w:rsidRPr="00494D20">
        <w:rPr>
          <w:sz w:val="22"/>
          <w:szCs w:val="22"/>
          <w:lang w:val="en"/>
        </w:rPr>
        <w:t>. (</w:t>
      </w:r>
      <w:r w:rsidR="0043341A">
        <w:rPr>
          <w:sz w:val="22"/>
          <w:szCs w:val="22"/>
          <w:lang w:val="en"/>
        </w:rPr>
        <w:t>Switch on</w:t>
      </w:r>
      <w:r w:rsidR="0043341A" w:rsidRPr="00494D20">
        <w:rPr>
          <w:sz w:val="22"/>
          <w:szCs w:val="22"/>
          <w:lang w:val="en"/>
        </w:rPr>
        <w:t xml:space="preserve">: </w:t>
      </w:r>
      <w:r w:rsidR="0043341A" w:rsidRPr="00B87418">
        <w:rPr>
          <w:sz w:val="22"/>
          <w:szCs w:val="22"/>
          <w:lang w:val="en-GB"/>
        </w:rPr>
        <w:t>W</w:t>
      </w:r>
      <w:r w:rsidR="0043341A" w:rsidRPr="00B87418">
        <w:rPr>
          <w:sz w:val="22"/>
          <w:szCs w:val="22"/>
          <w:vertAlign w:val="subscript"/>
          <w:lang w:val="en-GB"/>
        </w:rPr>
        <w:t>1</w:t>
      </w:r>
      <w:r w:rsidR="0043341A" w:rsidRPr="00B87418">
        <w:rPr>
          <w:sz w:val="22"/>
          <w:szCs w:val="22"/>
          <w:lang w:val="en-GB"/>
        </w:rPr>
        <w:t>,W</w:t>
      </w:r>
      <w:r w:rsidR="0043341A" w:rsidRPr="00B87418">
        <w:rPr>
          <w:sz w:val="22"/>
          <w:szCs w:val="22"/>
          <w:vertAlign w:val="subscript"/>
          <w:lang w:val="en-GB"/>
        </w:rPr>
        <w:t>2</w:t>
      </w:r>
      <w:r w:rsidR="0043341A" w:rsidRPr="00B87418">
        <w:rPr>
          <w:sz w:val="22"/>
          <w:szCs w:val="22"/>
          <w:lang w:val="en-GB"/>
        </w:rPr>
        <w:t>,W</w:t>
      </w:r>
      <w:r w:rsidR="0043341A" w:rsidRPr="00B87418">
        <w:rPr>
          <w:sz w:val="22"/>
          <w:szCs w:val="22"/>
          <w:vertAlign w:val="subscript"/>
          <w:lang w:val="en-GB"/>
        </w:rPr>
        <w:t>3</w:t>
      </w:r>
      <w:r w:rsidR="0043341A" w:rsidRPr="00B87418">
        <w:rPr>
          <w:sz w:val="22"/>
          <w:szCs w:val="22"/>
          <w:lang w:val="en-GB"/>
        </w:rPr>
        <w:t xml:space="preserve"> </w:t>
      </w:r>
      <w:r w:rsidR="00B25299" w:rsidRPr="00B87418">
        <w:rPr>
          <w:sz w:val="22"/>
          <w:szCs w:val="22"/>
          <w:lang w:val="en-GB"/>
        </w:rPr>
        <w:t>and</w:t>
      </w:r>
      <w:r w:rsidR="0043341A" w:rsidRPr="00B87418">
        <w:rPr>
          <w:sz w:val="22"/>
          <w:szCs w:val="22"/>
          <w:lang w:val="en-GB"/>
        </w:rPr>
        <w:t xml:space="preserve"> W</w:t>
      </w:r>
      <w:r w:rsidRPr="00494D20">
        <w:rPr>
          <w:sz w:val="22"/>
          <w:szCs w:val="22"/>
          <w:lang w:val="en"/>
        </w:rPr>
        <w:t>)</w:t>
      </w:r>
    </w:p>
    <w:p w:rsidR="004C31EC" w:rsidRPr="00B87418" w:rsidRDefault="004C31EC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</w:p>
    <w:p w:rsidR="004C31EC" w:rsidRPr="00B87418" w:rsidRDefault="005D0D65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4) </w:t>
      </w:r>
      <w:r w:rsidR="004C31EC" w:rsidRPr="00494D20">
        <w:rPr>
          <w:b/>
          <w:sz w:val="22"/>
          <w:szCs w:val="22"/>
          <w:lang w:val="en"/>
        </w:rPr>
        <w:t>3-wire</w:t>
      </w:r>
      <w:r w:rsidRPr="00494D20">
        <w:rPr>
          <w:sz w:val="22"/>
          <w:szCs w:val="22"/>
          <w:lang w:val="en"/>
        </w:rPr>
        <w:t xml:space="preserve"> </w:t>
      </w:r>
      <w:r w:rsidR="0043341A">
        <w:rPr>
          <w:sz w:val="22"/>
          <w:szCs w:val="22"/>
          <w:lang w:val="en"/>
        </w:rPr>
        <w:t>system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with </w:t>
      </w:r>
      <w:r w:rsidR="00AD7A92">
        <w:rPr>
          <w:b/>
          <w:sz w:val="22"/>
          <w:szCs w:val="22"/>
          <w:u w:val="single"/>
          <w:lang w:val="en"/>
        </w:rPr>
        <w:t>a break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in one phase</w:t>
      </w:r>
      <w:r w:rsidR="004C31EC" w:rsidRPr="00494D20">
        <w:rPr>
          <w:sz w:val="22"/>
          <w:szCs w:val="22"/>
          <w:lang w:val="en"/>
        </w:rPr>
        <w:t>.</w:t>
      </w:r>
    </w:p>
    <w:p w:rsidR="00B462F8" w:rsidRPr="00B87418" w:rsidRDefault="004C31EC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Open the switch in the </w:t>
      </w:r>
      <w:r w:rsidR="00B462F8" w:rsidRPr="00494D20">
        <w:rPr>
          <w:sz w:val="22"/>
          <w:szCs w:val="22"/>
          <w:lang w:val="en"/>
        </w:rPr>
        <w:t>selected</w:t>
      </w:r>
      <w:r w:rsidRPr="00494D20">
        <w:rPr>
          <w:sz w:val="22"/>
          <w:szCs w:val="22"/>
          <w:lang w:val="en"/>
        </w:rPr>
        <w:t xml:space="preserve"> phase line</w:t>
      </w:r>
    </w:p>
    <w:p w:rsidR="0043341A" w:rsidRPr="00494D20" w:rsidRDefault="0043341A" w:rsidP="0043341A">
      <w:pPr>
        <w:tabs>
          <w:tab w:val="num" w:pos="284"/>
        </w:tabs>
        <w:ind w:left="284" w:hanging="284"/>
        <w:rPr>
          <w:sz w:val="22"/>
          <w:szCs w:val="22"/>
        </w:rPr>
      </w:pPr>
      <w:r w:rsidRPr="00B87418">
        <w:rPr>
          <w:sz w:val="22"/>
          <w:szCs w:val="22"/>
        </w:rPr>
        <w:t>e.g. W</w:t>
      </w:r>
      <w:r w:rsidRPr="00B87418">
        <w:rPr>
          <w:sz w:val="22"/>
          <w:szCs w:val="22"/>
          <w:vertAlign w:val="subscript"/>
        </w:rPr>
        <w:t>1</w:t>
      </w:r>
      <w:r w:rsidRPr="00B87418">
        <w:rPr>
          <w:sz w:val="22"/>
          <w:szCs w:val="22"/>
        </w:rPr>
        <w:t xml:space="preserve">. (Switch on: </w:t>
      </w:r>
      <w:r w:rsidRPr="006F184B">
        <w:rPr>
          <w:sz w:val="22"/>
          <w:szCs w:val="22"/>
        </w:rPr>
        <w:t>W</w:t>
      </w:r>
      <w:r w:rsidRPr="006F184B">
        <w:rPr>
          <w:sz w:val="22"/>
          <w:szCs w:val="22"/>
          <w:vertAlign w:val="subscript"/>
        </w:rPr>
        <w:t>2</w:t>
      </w:r>
      <w:r w:rsidRPr="006F184B">
        <w:rPr>
          <w:sz w:val="22"/>
          <w:szCs w:val="22"/>
        </w:rPr>
        <w:t>,W</w:t>
      </w:r>
      <w:r w:rsidRPr="006F184B">
        <w:rPr>
          <w:sz w:val="22"/>
          <w:szCs w:val="22"/>
          <w:vertAlign w:val="subscript"/>
        </w:rPr>
        <w:t>3</w:t>
      </w:r>
      <w:r w:rsidRPr="006F184B">
        <w:rPr>
          <w:sz w:val="22"/>
          <w:szCs w:val="22"/>
        </w:rPr>
        <w:t xml:space="preserve"> </w:t>
      </w:r>
      <w:r w:rsidR="00B25299">
        <w:rPr>
          <w:sz w:val="22"/>
          <w:szCs w:val="22"/>
        </w:rPr>
        <w:t>and</w:t>
      </w:r>
      <w:r w:rsidRPr="006F184B">
        <w:rPr>
          <w:sz w:val="22"/>
          <w:szCs w:val="22"/>
        </w:rPr>
        <w:t xml:space="preserve"> W</w:t>
      </w:r>
      <w:r w:rsidRPr="00B87418">
        <w:rPr>
          <w:sz w:val="22"/>
          <w:szCs w:val="22"/>
        </w:rPr>
        <w:t>)</w:t>
      </w:r>
    </w:p>
    <w:p w:rsidR="004C31EC" w:rsidRPr="00494D20" w:rsidRDefault="004C31EC" w:rsidP="005D0D65">
      <w:pPr>
        <w:tabs>
          <w:tab w:val="num" w:pos="284"/>
        </w:tabs>
        <w:ind w:left="284" w:hanging="284"/>
        <w:rPr>
          <w:sz w:val="22"/>
          <w:szCs w:val="22"/>
        </w:rPr>
      </w:pPr>
      <w:r w:rsidRPr="00494D20">
        <w:rPr>
          <w:sz w:val="22"/>
          <w:szCs w:val="22"/>
        </w:rPr>
        <w:tab/>
      </w:r>
    </w:p>
    <w:p w:rsidR="004C31EC" w:rsidRPr="00B87418" w:rsidRDefault="005D0D65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 xml:space="preserve">5) </w:t>
      </w:r>
      <w:r w:rsidR="004C31EC" w:rsidRPr="00494D20">
        <w:rPr>
          <w:b/>
          <w:sz w:val="22"/>
          <w:szCs w:val="22"/>
          <w:lang w:val="en"/>
        </w:rPr>
        <w:t>3-wire</w:t>
      </w:r>
      <w:r w:rsidRPr="00494D20">
        <w:rPr>
          <w:sz w:val="22"/>
          <w:szCs w:val="22"/>
          <w:lang w:val="en"/>
        </w:rPr>
        <w:t xml:space="preserve"> system</w:t>
      </w:r>
      <w:r w:rsidR="004C31EC" w:rsidRPr="00494D20">
        <w:rPr>
          <w:b/>
          <w:sz w:val="22"/>
          <w:szCs w:val="22"/>
          <w:u w:val="single"/>
          <w:lang w:val="en"/>
        </w:rPr>
        <w:t xml:space="preserve"> with short circuit in one phase</w:t>
      </w:r>
      <w:r w:rsidR="004C31EC" w:rsidRPr="00494D20">
        <w:rPr>
          <w:sz w:val="22"/>
          <w:szCs w:val="22"/>
          <w:lang w:val="en"/>
        </w:rPr>
        <w:t>.</w:t>
      </w:r>
    </w:p>
    <w:p w:rsidR="0043341A" w:rsidRDefault="0043341A" w:rsidP="005D0D65">
      <w:pPr>
        <w:tabs>
          <w:tab w:val="num" w:pos="284"/>
        </w:tabs>
        <w:ind w:left="284" w:hanging="284"/>
        <w:rPr>
          <w:sz w:val="22"/>
          <w:szCs w:val="22"/>
          <w:lang w:val="en"/>
        </w:rPr>
      </w:pPr>
      <w:r w:rsidRPr="00494D20">
        <w:rPr>
          <w:sz w:val="22"/>
          <w:szCs w:val="22"/>
          <w:lang w:val="en"/>
        </w:rPr>
        <w:t>Open the switch</w:t>
      </w:r>
      <w:r>
        <w:rPr>
          <w:sz w:val="22"/>
          <w:szCs w:val="22"/>
          <w:lang w:val="en"/>
        </w:rPr>
        <w:t xml:space="preserve">es: </w:t>
      </w:r>
      <w:r w:rsidRPr="00B87418">
        <w:rPr>
          <w:sz w:val="22"/>
          <w:szCs w:val="22"/>
          <w:lang w:val="en-GB"/>
        </w:rPr>
        <w:t>W, W</w:t>
      </w:r>
      <w:r w:rsidRPr="00B87418">
        <w:rPr>
          <w:sz w:val="22"/>
          <w:szCs w:val="22"/>
          <w:vertAlign w:val="subscript"/>
          <w:lang w:val="en-GB"/>
        </w:rPr>
        <w:t>1</w:t>
      </w:r>
      <w:r w:rsidRPr="00B87418">
        <w:rPr>
          <w:sz w:val="22"/>
          <w:szCs w:val="22"/>
          <w:lang w:val="en-GB"/>
        </w:rPr>
        <w:t>,W</w:t>
      </w:r>
      <w:r w:rsidRPr="00B87418">
        <w:rPr>
          <w:sz w:val="22"/>
          <w:szCs w:val="22"/>
          <w:vertAlign w:val="subscript"/>
          <w:lang w:val="en-GB"/>
        </w:rPr>
        <w:t>2</w:t>
      </w:r>
      <w:r w:rsidRPr="00B87418">
        <w:rPr>
          <w:sz w:val="22"/>
          <w:szCs w:val="22"/>
          <w:lang w:val="en-GB"/>
        </w:rPr>
        <w:t>,W</w:t>
      </w:r>
      <w:r w:rsidRPr="00B87418">
        <w:rPr>
          <w:sz w:val="22"/>
          <w:szCs w:val="22"/>
          <w:vertAlign w:val="subscript"/>
          <w:lang w:val="en-GB"/>
        </w:rPr>
        <w:t>3</w:t>
      </w:r>
      <w:r w:rsidR="004C31EC" w:rsidRPr="00494D20">
        <w:rPr>
          <w:sz w:val="22"/>
          <w:szCs w:val="22"/>
          <w:lang w:val="en"/>
        </w:rPr>
        <w:t xml:space="preserve">. </w:t>
      </w:r>
      <w:r>
        <w:rPr>
          <w:sz w:val="22"/>
          <w:szCs w:val="22"/>
          <w:lang w:val="en"/>
        </w:rPr>
        <w:t>Using wire short selected receiver.</w:t>
      </w:r>
    </w:p>
    <w:p w:rsidR="004C31EC" w:rsidRPr="00B87418" w:rsidRDefault="00B462F8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494D20">
        <w:rPr>
          <w:sz w:val="22"/>
          <w:szCs w:val="22"/>
          <w:lang w:val="en"/>
        </w:rPr>
        <w:t>e.g.</w:t>
      </w:r>
      <w:r w:rsidR="0043341A">
        <w:rPr>
          <w:sz w:val="22"/>
          <w:szCs w:val="22"/>
          <w:lang w:val="en"/>
        </w:rPr>
        <w:t xml:space="preserve"> A</w:t>
      </w:r>
      <w:r w:rsidRPr="00494D20">
        <w:rPr>
          <w:sz w:val="22"/>
          <w:szCs w:val="22"/>
          <w:vertAlign w:val="subscript"/>
          <w:lang w:val="en"/>
        </w:rPr>
        <w:t>1</w:t>
      </w:r>
      <w:r w:rsidRPr="00494D20">
        <w:rPr>
          <w:sz w:val="22"/>
          <w:szCs w:val="22"/>
          <w:lang w:val="en"/>
        </w:rPr>
        <w:t xml:space="preserve"> </w:t>
      </w:r>
      <w:r w:rsidR="0043341A">
        <w:rPr>
          <w:sz w:val="22"/>
          <w:szCs w:val="22"/>
          <w:lang w:val="en"/>
        </w:rPr>
        <w:t>with A</w:t>
      </w:r>
      <w:r w:rsidRPr="00494D20">
        <w:rPr>
          <w:sz w:val="22"/>
          <w:szCs w:val="22"/>
          <w:vertAlign w:val="subscript"/>
          <w:lang w:val="en"/>
        </w:rPr>
        <w:t>2</w:t>
      </w:r>
      <w:r w:rsidR="0043341A">
        <w:rPr>
          <w:sz w:val="22"/>
          <w:szCs w:val="22"/>
          <w:lang w:val="en"/>
        </w:rPr>
        <w:t xml:space="preserve">. </w:t>
      </w:r>
      <w:r w:rsidR="00757BC8" w:rsidRPr="00494D20">
        <w:rPr>
          <w:sz w:val="22"/>
          <w:szCs w:val="22"/>
          <w:lang w:val="en"/>
        </w:rPr>
        <w:t xml:space="preserve">Make sure that the switch </w:t>
      </w:r>
      <w:r w:rsidR="0043341A">
        <w:rPr>
          <w:sz w:val="22"/>
          <w:szCs w:val="22"/>
          <w:lang w:val="en"/>
        </w:rPr>
        <w:t>W</w:t>
      </w:r>
      <w:r w:rsidR="0043341A" w:rsidRPr="00494D20">
        <w:rPr>
          <w:sz w:val="22"/>
          <w:szCs w:val="22"/>
          <w:vertAlign w:val="subscript"/>
          <w:lang w:val="en"/>
        </w:rPr>
        <w:t>N</w:t>
      </w:r>
      <w:r w:rsidR="0043341A" w:rsidRPr="00494D20">
        <w:rPr>
          <w:sz w:val="22"/>
          <w:szCs w:val="22"/>
          <w:lang w:val="en"/>
        </w:rPr>
        <w:t xml:space="preserve"> </w:t>
      </w:r>
      <w:r w:rsidR="00757BC8" w:rsidRPr="00494D20">
        <w:rPr>
          <w:sz w:val="22"/>
          <w:szCs w:val="22"/>
          <w:lang w:val="en"/>
        </w:rPr>
        <w:t xml:space="preserve">is not </w:t>
      </w:r>
      <w:r w:rsidR="0043341A">
        <w:rPr>
          <w:sz w:val="22"/>
          <w:szCs w:val="22"/>
          <w:lang w:val="en"/>
        </w:rPr>
        <w:t>closed</w:t>
      </w:r>
      <w:r w:rsidR="00757BC8" w:rsidRPr="00494D20">
        <w:rPr>
          <w:sz w:val="22"/>
          <w:szCs w:val="22"/>
          <w:lang w:val="en"/>
        </w:rPr>
        <w:t xml:space="preserve">. </w:t>
      </w:r>
      <w:r w:rsidR="004C31EC" w:rsidRPr="00494D20">
        <w:rPr>
          <w:sz w:val="22"/>
          <w:szCs w:val="22"/>
          <w:lang w:val="en"/>
        </w:rPr>
        <w:t>Power on. (</w:t>
      </w:r>
      <w:r w:rsidR="0043341A">
        <w:rPr>
          <w:sz w:val="22"/>
          <w:szCs w:val="22"/>
          <w:lang w:val="en"/>
        </w:rPr>
        <w:t>Switch on</w:t>
      </w:r>
      <w:r w:rsidR="0043341A" w:rsidRPr="00494D20">
        <w:rPr>
          <w:sz w:val="22"/>
          <w:szCs w:val="22"/>
          <w:lang w:val="en"/>
        </w:rPr>
        <w:t xml:space="preserve">: </w:t>
      </w:r>
      <w:r w:rsidR="0043341A" w:rsidRPr="00B87418">
        <w:rPr>
          <w:sz w:val="22"/>
          <w:szCs w:val="22"/>
          <w:lang w:val="en-GB"/>
        </w:rPr>
        <w:t>W</w:t>
      </w:r>
      <w:r w:rsidR="0043341A" w:rsidRPr="00B87418">
        <w:rPr>
          <w:sz w:val="22"/>
          <w:szCs w:val="22"/>
          <w:vertAlign w:val="subscript"/>
          <w:lang w:val="en-GB"/>
        </w:rPr>
        <w:t>1</w:t>
      </w:r>
      <w:r w:rsidR="0043341A" w:rsidRPr="00B87418">
        <w:rPr>
          <w:sz w:val="22"/>
          <w:szCs w:val="22"/>
          <w:lang w:val="en-GB"/>
        </w:rPr>
        <w:t>,W</w:t>
      </w:r>
      <w:r w:rsidR="0043341A" w:rsidRPr="00B87418">
        <w:rPr>
          <w:sz w:val="22"/>
          <w:szCs w:val="22"/>
          <w:vertAlign w:val="subscript"/>
          <w:lang w:val="en-GB"/>
        </w:rPr>
        <w:t>2</w:t>
      </w:r>
      <w:r w:rsidR="0043341A" w:rsidRPr="00B87418">
        <w:rPr>
          <w:sz w:val="22"/>
          <w:szCs w:val="22"/>
          <w:lang w:val="en-GB"/>
        </w:rPr>
        <w:t>,W</w:t>
      </w:r>
      <w:r w:rsidR="0043341A" w:rsidRPr="00B87418">
        <w:rPr>
          <w:sz w:val="22"/>
          <w:szCs w:val="22"/>
          <w:vertAlign w:val="subscript"/>
          <w:lang w:val="en-GB"/>
        </w:rPr>
        <w:t>3</w:t>
      </w:r>
      <w:r w:rsidR="0043341A" w:rsidRPr="00B87418">
        <w:rPr>
          <w:sz w:val="22"/>
          <w:szCs w:val="22"/>
          <w:lang w:val="en-GB"/>
        </w:rPr>
        <w:t xml:space="preserve"> </w:t>
      </w:r>
      <w:r w:rsidR="00B25299" w:rsidRPr="00B87418">
        <w:rPr>
          <w:sz w:val="22"/>
          <w:szCs w:val="22"/>
          <w:lang w:val="en-GB"/>
        </w:rPr>
        <w:t>and</w:t>
      </w:r>
      <w:r w:rsidR="0043341A" w:rsidRPr="00B87418">
        <w:rPr>
          <w:sz w:val="22"/>
          <w:szCs w:val="22"/>
          <w:lang w:val="en-GB"/>
        </w:rPr>
        <w:t>i W</w:t>
      </w:r>
      <w:r w:rsidR="0043341A" w:rsidRPr="00494D20">
        <w:rPr>
          <w:sz w:val="22"/>
          <w:szCs w:val="22"/>
          <w:lang w:val="en"/>
        </w:rPr>
        <w:t>)</w:t>
      </w:r>
      <w:r w:rsidRPr="00494D20">
        <w:rPr>
          <w:sz w:val="22"/>
          <w:szCs w:val="22"/>
          <w:lang w:val="en"/>
        </w:rPr>
        <w:t>)</w:t>
      </w:r>
      <w:r w:rsidR="00757BC8" w:rsidRPr="00494D20">
        <w:rPr>
          <w:sz w:val="22"/>
          <w:szCs w:val="22"/>
          <w:lang w:val="en"/>
        </w:rPr>
        <w:t>.</w:t>
      </w:r>
    </w:p>
    <w:p w:rsidR="00757BC8" w:rsidRPr="00B87418" w:rsidRDefault="00757BC8" w:rsidP="005D0D65">
      <w:pPr>
        <w:tabs>
          <w:tab w:val="num" w:pos="284"/>
        </w:tabs>
        <w:ind w:left="284" w:hanging="284"/>
        <w:rPr>
          <w:sz w:val="22"/>
          <w:szCs w:val="22"/>
          <w:lang w:val="en-GB"/>
        </w:rPr>
      </w:pPr>
      <w:r w:rsidRPr="00B87418">
        <w:rPr>
          <w:sz w:val="22"/>
          <w:szCs w:val="22"/>
          <w:lang w:val="en-GB"/>
        </w:rPr>
        <w:t xml:space="preserve">      </w:t>
      </w:r>
    </w:p>
    <w:p w:rsidR="00CE6700" w:rsidRPr="00B87418" w:rsidRDefault="00CE6700" w:rsidP="0074474D">
      <w:pPr>
        <w:jc w:val="center"/>
        <w:rPr>
          <w:sz w:val="22"/>
          <w:szCs w:val="22"/>
          <w:lang w:val="en-GB"/>
        </w:rPr>
      </w:pPr>
    </w:p>
    <w:p w:rsidR="0067422B" w:rsidRPr="00B87418" w:rsidRDefault="004C31EC" w:rsidP="00CE6700">
      <w:pPr>
        <w:rPr>
          <w:sz w:val="22"/>
          <w:szCs w:val="22"/>
          <w:lang w:val="en-GB"/>
        </w:rPr>
      </w:pPr>
      <w:r w:rsidRPr="006F184B">
        <w:rPr>
          <w:sz w:val="22"/>
          <w:szCs w:val="22"/>
          <w:lang w:val="en"/>
        </w:rPr>
        <w:t xml:space="preserve">The results of the measurements </w:t>
      </w:r>
      <w:r w:rsidR="0043341A">
        <w:rPr>
          <w:sz w:val="22"/>
          <w:szCs w:val="22"/>
          <w:lang w:val="en"/>
        </w:rPr>
        <w:t>note in</w:t>
      </w:r>
      <w:r w:rsidRPr="006F184B">
        <w:rPr>
          <w:sz w:val="22"/>
          <w:szCs w:val="22"/>
          <w:lang w:val="en"/>
        </w:rPr>
        <w:t xml:space="preserve"> </w:t>
      </w:r>
      <w:r w:rsidR="0043341A">
        <w:rPr>
          <w:sz w:val="22"/>
          <w:szCs w:val="22"/>
          <w:lang w:val="en"/>
        </w:rPr>
        <w:t>t</w:t>
      </w:r>
      <w:r w:rsidRPr="006F184B">
        <w:rPr>
          <w:sz w:val="22"/>
          <w:szCs w:val="22"/>
          <w:lang w:val="en"/>
        </w:rPr>
        <w:t>able</w:t>
      </w:r>
      <w:r w:rsidR="00DD14D5">
        <w:rPr>
          <w:sz w:val="22"/>
          <w:szCs w:val="22"/>
          <w:lang w:val="en"/>
        </w:rPr>
        <w:t xml:space="preserve"> 1</w:t>
      </w:r>
      <w:r w:rsidR="0043341A">
        <w:rPr>
          <w:sz w:val="22"/>
          <w:szCs w:val="22"/>
          <w:lang w:val="en"/>
        </w:rPr>
        <w:t>a</w:t>
      </w:r>
      <w:r w:rsidR="00C70142">
        <w:rPr>
          <w:sz w:val="22"/>
          <w:szCs w:val="22"/>
          <w:lang w:val="en"/>
        </w:rPr>
        <w:t xml:space="preserve"> and 1b</w:t>
      </w:r>
      <w:r w:rsidRPr="006F184B">
        <w:rPr>
          <w:sz w:val="22"/>
          <w:szCs w:val="22"/>
          <w:lang w:val="en"/>
        </w:rPr>
        <w:t>.</w:t>
      </w:r>
    </w:p>
    <w:p w:rsidR="005D1FC9" w:rsidRPr="00B87418" w:rsidRDefault="0043341A" w:rsidP="00CE6700">
      <w:pPr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Line</w:t>
      </w:r>
      <w:r w:rsidR="0067422B">
        <w:rPr>
          <w:sz w:val="22"/>
          <w:szCs w:val="22"/>
          <w:lang w:val="en"/>
        </w:rPr>
        <w:t xml:space="preserve"> values of currents and voltages read </w:t>
      </w:r>
      <w:r w:rsidR="005646A2">
        <w:rPr>
          <w:sz w:val="22"/>
          <w:szCs w:val="22"/>
          <w:lang w:val="en"/>
        </w:rPr>
        <w:t xml:space="preserve">from the </w:t>
      </w:r>
      <w:r>
        <w:rPr>
          <w:sz w:val="22"/>
          <w:szCs w:val="22"/>
          <w:lang w:val="en"/>
        </w:rPr>
        <w:t>Measuring</w:t>
      </w:r>
      <w:r w:rsidRPr="00400273">
        <w:rPr>
          <w:sz w:val="22"/>
          <w:szCs w:val="22"/>
          <w:lang w:val="en"/>
        </w:rPr>
        <w:t xml:space="preserve"> Parameters </w:t>
      </w:r>
      <w:r>
        <w:rPr>
          <w:sz w:val="22"/>
          <w:szCs w:val="22"/>
          <w:lang w:val="en"/>
        </w:rPr>
        <w:t xml:space="preserve">System </w:t>
      </w:r>
      <w:r w:rsidR="005646A2">
        <w:rPr>
          <w:sz w:val="22"/>
          <w:szCs w:val="22"/>
          <w:lang w:val="en"/>
        </w:rPr>
        <w:t>(MPS)</w:t>
      </w:r>
      <w:r w:rsidR="0067422B">
        <w:rPr>
          <w:sz w:val="22"/>
          <w:szCs w:val="22"/>
          <w:lang w:val="en"/>
        </w:rPr>
        <w:t>, and voltmeter V</w:t>
      </w:r>
      <w:r>
        <w:rPr>
          <w:sz w:val="22"/>
          <w:szCs w:val="22"/>
          <w:vertAlign w:val="subscript"/>
          <w:lang w:val="en"/>
        </w:rPr>
        <w:t>N</w:t>
      </w:r>
      <w:r w:rsidR="0067422B">
        <w:rPr>
          <w:sz w:val="22"/>
          <w:szCs w:val="22"/>
          <w:lang w:val="en"/>
        </w:rPr>
        <w:t xml:space="preserve"> and </w:t>
      </w:r>
      <w:r>
        <w:rPr>
          <w:sz w:val="22"/>
          <w:szCs w:val="22"/>
          <w:lang w:val="en"/>
        </w:rPr>
        <w:t>ammeter</w:t>
      </w:r>
      <w:r w:rsidR="0067422B">
        <w:rPr>
          <w:sz w:val="22"/>
          <w:szCs w:val="22"/>
          <w:lang w:val="en"/>
        </w:rPr>
        <w:t xml:space="preserve"> A</w:t>
      </w:r>
      <w:r w:rsidR="0067422B">
        <w:rPr>
          <w:sz w:val="22"/>
          <w:szCs w:val="22"/>
          <w:vertAlign w:val="subscript"/>
          <w:lang w:val="en"/>
        </w:rPr>
        <w:t>N.</w:t>
      </w:r>
    </w:p>
    <w:p w:rsidR="005D1FC9" w:rsidRPr="00B87418" w:rsidRDefault="005D1FC9" w:rsidP="005D1FC9">
      <w:pPr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The phase values of the current and voltage of the receiver read from voltmeters </w:t>
      </w:r>
      <w:r w:rsidR="0043341A" w:rsidRPr="00B87418">
        <w:rPr>
          <w:sz w:val="22"/>
          <w:szCs w:val="22"/>
          <w:lang w:val="en-GB"/>
        </w:rPr>
        <w:t>V</w:t>
      </w:r>
      <w:r w:rsidR="0043341A" w:rsidRPr="00B87418">
        <w:rPr>
          <w:sz w:val="22"/>
          <w:szCs w:val="22"/>
          <w:vertAlign w:val="subscript"/>
          <w:lang w:val="en-GB"/>
        </w:rPr>
        <w:t>1f</w:t>
      </w:r>
      <w:r w:rsidR="0043341A" w:rsidRPr="00B87418">
        <w:rPr>
          <w:sz w:val="22"/>
          <w:szCs w:val="22"/>
          <w:lang w:val="en-GB"/>
        </w:rPr>
        <w:t xml:space="preserve"> , V</w:t>
      </w:r>
      <w:r w:rsidR="0043341A" w:rsidRPr="00B87418">
        <w:rPr>
          <w:sz w:val="22"/>
          <w:szCs w:val="22"/>
          <w:vertAlign w:val="subscript"/>
          <w:lang w:val="en-GB"/>
        </w:rPr>
        <w:t>2f</w:t>
      </w:r>
      <w:r w:rsidR="0043341A" w:rsidRPr="00B87418">
        <w:rPr>
          <w:sz w:val="22"/>
          <w:szCs w:val="22"/>
          <w:lang w:val="en-GB"/>
        </w:rPr>
        <w:t xml:space="preserve"> , V</w:t>
      </w:r>
      <w:r w:rsidR="0043341A" w:rsidRPr="00B87418">
        <w:rPr>
          <w:sz w:val="22"/>
          <w:szCs w:val="22"/>
          <w:vertAlign w:val="subscript"/>
          <w:lang w:val="en-GB"/>
        </w:rPr>
        <w:t>3f</w:t>
      </w:r>
      <w:r w:rsidR="0043341A" w:rsidRPr="00B8741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"/>
        </w:rPr>
        <w:t xml:space="preserve">and ammeters </w:t>
      </w:r>
      <w:r w:rsidR="0043341A" w:rsidRPr="00B87418">
        <w:rPr>
          <w:sz w:val="22"/>
          <w:szCs w:val="22"/>
          <w:lang w:val="en-GB"/>
        </w:rPr>
        <w:t>A</w:t>
      </w:r>
      <w:r w:rsidR="0043341A" w:rsidRPr="00B87418">
        <w:rPr>
          <w:sz w:val="22"/>
          <w:szCs w:val="22"/>
          <w:vertAlign w:val="subscript"/>
          <w:lang w:val="en-GB"/>
        </w:rPr>
        <w:t>1f</w:t>
      </w:r>
      <w:r w:rsidR="0043341A" w:rsidRPr="00B87418">
        <w:rPr>
          <w:sz w:val="22"/>
          <w:szCs w:val="22"/>
          <w:lang w:val="en-GB"/>
        </w:rPr>
        <w:t xml:space="preserve"> , A</w:t>
      </w:r>
      <w:r w:rsidR="0043341A" w:rsidRPr="00B87418">
        <w:rPr>
          <w:sz w:val="22"/>
          <w:szCs w:val="22"/>
          <w:vertAlign w:val="subscript"/>
          <w:lang w:val="en-GB"/>
        </w:rPr>
        <w:t>2f</w:t>
      </w:r>
      <w:r w:rsidR="0043341A" w:rsidRPr="00B87418">
        <w:rPr>
          <w:sz w:val="22"/>
          <w:szCs w:val="22"/>
          <w:lang w:val="en-GB"/>
        </w:rPr>
        <w:t xml:space="preserve"> , A</w:t>
      </w:r>
      <w:r w:rsidR="0043341A" w:rsidRPr="00B87418">
        <w:rPr>
          <w:sz w:val="22"/>
          <w:szCs w:val="22"/>
          <w:vertAlign w:val="subscript"/>
          <w:lang w:val="en-GB"/>
        </w:rPr>
        <w:t>3f</w:t>
      </w:r>
      <w:r w:rsidR="0043341A" w:rsidRPr="00B87418">
        <w:rPr>
          <w:sz w:val="22"/>
          <w:szCs w:val="22"/>
          <w:lang w:val="en-GB"/>
        </w:rPr>
        <w:t xml:space="preserve"> .</w:t>
      </w:r>
    </w:p>
    <w:p w:rsidR="000329BC" w:rsidRPr="00B87418" w:rsidRDefault="005D1FC9" w:rsidP="0043341A">
      <w:pPr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The power values retrieved by the receivers are read from </w:t>
      </w:r>
      <w:r w:rsidR="0043341A">
        <w:rPr>
          <w:sz w:val="22"/>
          <w:szCs w:val="22"/>
          <w:lang w:val="en"/>
        </w:rPr>
        <w:t>Measuring</w:t>
      </w:r>
      <w:r w:rsidR="0043341A" w:rsidRPr="00400273">
        <w:rPr>
          <w:sz w:val="22"/>
          <w:szCs w:val="22"/>
          <w:lang w:val="en"/>
        </w:rPr>
        <w:t xml:space="preserve"> Parameters </w:t>
      </w:r>
      <w:r w:rsidR="0043341A">
        <w:rPr>
          <w:sz w:val="22"/>
          <w:szCs w:val="22"/>
          <w:lang w:val="en"/>
        </w:rPr>
        <w:t>System (MPS)</w:t>
      </w:r>
      <w:r w:rsidR="00BC3AA4">
        <w:rPr>
          <w:sz w:val="22"/>
          <w:szCs w:val="22"/>
          <w:lang w:val="en"/>
        </w:rPr>
        <w:br w:type="page"/>
      </w:r>
      <w:r w:rsidR="00DD14D5" w:rsidRPr="000329BC">
        <w:rPr>
          <w:b/>
          <w:bCs/>
          <w:sz w:val="22"/>
          <w:szCs w:val="22"/>
          <w:lang w:val="en"/>
        </w:rPr>
        <w:lastRenderedPageBreak/>
        <w:t>Table 1a.</w:t>
      </w:r>
    </w:p>
    <w:tbl>
      <w:tblPr>
        <w:tblpPr w:leftFromText="141" w:rightFromText="141" w:vertAnchor="text" w:horzAnchor="margin" w:tblpY="403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5"/>
        <w:gridCol w:w="797"/>
        <w:gridCol w:w="795"/>
        <w:gridCol w:w="795"/>
        <w:gridCol w:w="795"/>
        <w:gridCol w:w="795"/>
        <w:gridCol w:w="795"/>
        <w:gridCol w:w="795"/>
        <w:gridCol w:w="797"/>
      </w:tblGrid>
      <w:tr w:rsidR="007C4BED" w:rsidRPr="0095749A" w:rsidTr="00B062B7">
        <w:trPr>
          <w:trHeight w:val="235"/>
        </w:trPr>
        <w:tc>
          <w:tcPr>
            <w:tcW w:w="518" w:type="pct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7C4BED" w:rsidRPr="00B87418" w:rsidRDefault="007C4BED" w:rsidP="007C4BED">
            <w:pPr>
              <w:jc w:val="center"/>
              <w:rPr>
                <w:caps/>
                <w:sz w:val="18"/>
                <w:szCs w:val="18"/>
                <w:lang w:val="en-GB"/>
              </w:rPr>
            </w:pPr>
          </w:p>
        </w:tc>
        <w:tc>
          <w:tcPr>
            <w:tcW w:w="561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12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23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31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N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</w:p>
        </w:tc>
        <w:tc>
          <w:tcPr>
            <w:tcW w:w="5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</w:t>
            </w:r>
          </w:p>
        </w:tc>
        <w:tc>
          <w:tcPr>
            <w:tcW w:w="561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N</w:t>
            </w:r>
          </w:p>
        </w:tc>
      </w:tr>
      <w:tr w:rsidR="00B062B7" w:rsidRPr="0095749A" w:rsidTr="00B062B7">
        <w:trPr>
          <w:trHeight w:val="236"/>
        </w:trPr>
        <w:tc>
          <w:tcPr>
            <w:tcW w:w="518" w:type="pct"/>
            <w:vMerge/>
            <w:tcBorders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560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561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</w:tr>
      <w:tr w:rsidR="007C4BED" w:rsidRPr="0095749A" w:rsidTr="00B062B7">
        <w:trPr>
          <w:trHeight w:val="113"/>
        </w:trPr>
        <w:tc>
          <w:tcPr>
            <w:tcW w:w="518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1.</w:t>
            </w:r>
          </w:p>
        </w:tc>
        <w:tc>
          <w:tcPr>
            <w:tcW w:w="561" w:type="pc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13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2.</w:t>
            </w:r>
          </w:p>
        </w:tc>
        <w:tc>
          <w:tcPr>
            <w:tcW w:w="561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13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3.</w:t>
            </w:r>
          </w:p>
        </w:tc>
        <w:tc>
          <w:tcPr>
            <w:tcW w:w="561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13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4.</w:t>
            </w:r>
          </w:p>
        </w:tc>
        <w:tc>
          <w:tcPr>
            <w:tcW w:w="561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13"/>
        </w:trPr>
        <w:tc>
          <w:tcPr>
            <w:tcW w:w="518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5.</w:t>
            </w:r>
          </w:p>
        </w:tc>
        <w:tc>
          <w:tcPr>
            <w:tcW w:w="561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4D5" w:rsidRPr="00624948" w:rsidRDefault="0043341A" w:rsidP="000329BC">
      <w:pPr>
        <w:pStyle w:val="NormalnyWeb"/>
        <w:spacing w:before="60" w:beforeAutospacing="0" w:after="0"/>
        <w:rPr>
          <w:sz w:val="22"/>
          <w:szCs w:val="22"/>
        </w:rPr>
      </w:pPr>
      <w:r>
        <w:rPr>
          <w:bCs/>
          <w:sz w:val="22"/>
          <w:szCs w:val="22"/>
          <w:lang w:val="en"/>
        </w:rPr>
        <w:t>Line</w:t>
      </w:r>
      <w:r w:rsidR="00C560BD" w:rsidRPr="00624948">
        <w:rPr>
          <w:bCs/>
          <w:sz w:val="22"/>
          <w:szCs w:val="22"/>
          <w:lang w:val="en"/>
        </w:rPr>
        <w:t xml:space="preserve"> parameters</w:t>
      </w:r>
    </w:p>
    <w:p w:rsidR="00666839" w:rsidRPr="001B7E8A" w:rsidRDefault="00666839" w:rsidP="00293C38">
      <w:pPr>
        <w:pStyle w:val="NormalnyWeb"/>
        <w:spacing w:before="60" w:beforeAutospacing="0" w:after="0"/>
        <w:rPr>
          <w:b/>
          <w:bCs/>
          <w:sz w:val="14"/>
          <w:szCs w:val="20"/>
        </w:rPr>
      </w:pPr>
    </w:p>
    <w:p w:rsidR="00666839" w:rsidRPr="00666839" w:rsidRDefault="00BC6894" w:rsidP="0043341A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666839">
        <w:rPr>
          <w:b/>
          <w:bCs/>
          <w:sz w:val="22"/>
          <w:szCs w:val="22"/>
          <w:lang w:val="en"/>
        </w:rPr>
        <w:t>Table 1b.</w:t>
      </w:r>
    </w:p>
    <w:tbl>
      <w:tblPr>
        <w:tblpPr w:leftFromText="141" w:rightFromText="141" w:vertAnchor="text" w:horzAnchor="margin" w:tblpY="341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36"/>
        <w:gridCol w:w="708"/>
        <w:gridCol w:w="707"/>
        <w:gridCol w:w="708"/>
        <w:gridCol w:w="707"/>
        <w:gridCol w:w="707"/>
        <w:gridCol w:w="708"/>
        <w:gridCol w:w="707"/>
        <w:gridCol w:w="707"/>
        <w:gridCol w:w="704"/>
      </w:tblGrid>
      <w:tr w:rsidR="007C4BED" w:rsidRPr="0095749A" w:rsidTr="00B062B7">
        <w:trPr>
          <w:trHeight w:val="235"/>
        </w:trPr>
        <w:tc>
          <w:tcPr>
            <w:tcW w:w="518" w:type="pct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3f</w:t>
            </w:r>
          </w:p>
        </w:tc>
        <w:tc>
          <w:tcPr>
            <w:tcW w:w="49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497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</w:t>
            </w:r>
            <w:r w:rsidR="0043341A"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</w:tr>
      <w:tr w:rsidR="00B062B7" w:rsidRPr="0095749A" w:rsidTr="00B062B7">
        <w:trPr>
          <w:trHeight w:val="236"/>
        </w:trPr>
        <w:tc>
          <w:tcPr>
            <w:tcW w:w="518" w:type="pct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498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499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[V]</w:t>
            </w:r>
          </w:p>
        </w:tc>
        <w:tc>
          <w:tcPr>
            <w:tcW w:w="498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498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499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[A]</w:t>
            </w:r>
          </w:p>
        </w:tc>
        <w:tc>
          <w:tcPr>
            <w:tcW w:w="498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[W]</w:t>
            </w:r>
          </w:p>
        </w:tc>
        <w:tc>
          <w:tcPr>
            <w:tcW w:w="498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[W]</w:t>
            </w:r>
          </w:p>
        </w:tc>
        <w:tc>
          <w:tcPr>
            <w:tcW w:w="497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</w:rPr>
              <w:t>[W]</w:t>
            </w:r>
          </w:p>
        </w:tc>
      </w:tr>
      <w:tr w:rsidR="007C4BED" w:rsidRPr="0095749A" w:rsidTr="00B062B7">
        <w:trPr>
          <w:trHeight w:val="170"/>
        </w:trPr>
        <w:tc>
          <w:tcPr>
            <w:tcW w:w="518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1.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70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2.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70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3.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70"/>
        </w:trPr>
        <w:tc>
          <w:tcPr>
            <w:tcW w:w="518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4.</w:t>
            </w:r>
          </w:p>
        </w:tc>
        <w:tc>
          <w:tcPr>
            <w:tcW w:w="498" w:type="pct"/>
            <w:tcBorders>
              <w:lef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  <w:tr w:rsidR="007C4BED" w:rsidRPr="0095749A" w:rsidTr="00B062B7">
        <w:trPr>
          <w:trHeight w:val="170"/>
        </w:trPr>
        <w:tc>
          <w:tcPr>
            <w:tcW w:w="518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  <w:r w:rsidRPr="00624948">
              <w:rPr>
                <w:sz w:val="18"/>
                <w:szCs w:val="18"/>
                <w:lang w:val="en"/>
              </w:rPr>
              <w:t>5.</w:t>
            </w:r>
          </w:p>
        </w:tc>
        <w:tc>
          <w:tcPr>
            <w:tcW w:w="498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double" w:sz="6" w:space="0" w:color="000000"/>
            </w:tcBorders>
            <w:shd w:val="clear" w:color="auto" w:fill="auto"/>
          </w:tcPr>
          <w:p w:rsidR="007C4BED" w:rsidRPr="00624948" w:rsidRDefault="007C4BED" w:rsidP="007C4B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6894" w:rsidRPr="00666839" w:rsidRDefault="00C560BD" w:rsidP="001B7E8A">
      <w:pPr>
        <w:pStyle w:val="NormalnyWeb"/>
        <w:spacing w:before="0" w:beforeAutospacing="0" w:after="0"/>
        <w:rPr>
          <w:sz w:val="22"/>
          <w:szCs w:val="22"/>
        </w:rPr>
      </w:pPr>
      <w:r w:rsidRPr="00666839">
        <w:rPr>
          <w:bCs/>
          <w:sz w:val="22"/>
          <w:szCs w:val="22"/>
          <w:lang w:val="en"/>
        </w:rPr>
        <w:t>Phase parameters</w:t>
      </w:r>
    </w:p>
    <w:p w:rsidR="00BC6894" w:rsidRPr="006F184B" w:rsidRDefault="00BC6894" w:rsidP="00BC6894">
      <w:pPr>
        <w:rPr>
          <w:sz w:val="22"/>
          <w:szCs w:val="22"/>
        </w:rPr>
      </w:pPr>
    </w:p>
    <w:p w:rsidR="0074474D" w:rsidRPr="006F184B" w:rsidRDefault="0074474D" w:rsidP="004C31EC">
      <w:pPr>
        <w:rPr>
          <w:b/>
          <w:sz w:val="22"/>
          <w:szCs w:val="22"/>
        </w:rPr>
      </w:pPr>
    </w:p>
    <w:p w:rsidR="004C31EC" w:rsidRPr="006F184B" w:rsidRDefault="004C31EC" w:rsidP="004C31EC">
      <w:pPr>
        <w:rPr>
          <w:sz w:val="22"/>
          <w:szCs w:val="22"/>
        </w:rPr>
      </w:pPr>
      <w:r w:rsidRPr="006F184B">
        <w:rPr>
          <w:sz w:val="22"/>
          <w:szCs w:val="22"/>
          <w:lang w:val="en"/>
        </w:rPr>
        <w:t>Based on</w:t>
      </w:r>
      <w:r w:rsidR="00182B79">
        <w:rPr>
          <w:sz w:val="22"/>
          <w:szCs w:val="22"/>
          <w:lang w:val="en"/>
        </w:rPr>
        <w:t xml:space="preserve"> obtained </w:t>
      </w:r>
      <w:r w:rsidRPr="006F184B">
        <w:rPr>
          <w:sz w:val="22"/>
          <w:szCs w:val="22"/>
          <w:lang w:val="en"/>
        </w:rPr>
        <w:t>results:</w:t>
      </w:r>
    </w:p>
    <w:p w:rsidR="004C31EC" w:rsidRPr="00B87418" w:rsidRDefault="00045D09" w:rsidP="005D506C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val="en-GB"/>
        </w:rPr>
      </w:pPr>
      <w:bookmarkStart w:id="1" w:name="_Hlk20260494"/>
      <w:r>
        <w:rPr>
          <w:sz w:val="22"/>
          <w:szCs w:val="22"/>
          <w:lang w:val="en"/>
        </w:rPr>
        <w:t>desrcibe</w:t>
      </w:r>
      <w:r w:rsidR="001D4B4E">
        <w:rPr>
          <w:sz w:val="22"/>
          <w:szCs w:val="22"/>
          <w:lang w:val="en"/>
        </w:rPr>
        <w:t xml:space="preserve"> the </w:t>
      </w:r>
      <w:r w:rsidR="004C31EC" w:rsidRPr="006F184B">
        <w:rPr>
          <w:sz w:val="22"/>
          <w:szCs w:val="22"/>
          <w:lang w:val="en"/>
        </w:rPr>
        <w:t>relationship between the phase</w:t>
      </w:r>
      <w:r w:rsidR="00B062B7">
        <w:rPr>
          <w:sz w:val="22"/>
          <w:szCs w:val="22"/>
          <w:lang w:val="en"/>
        </w:rPr>
        <w:t xml:space="preserve"> and line</w:t>
      </w:r>
      <w:r w:rsidR="004C31EC" w:rsidRPr="006F184B">
        <w:rPr>
          <w:sz w:val="22"/>
          <w:szCs w:val="22"/>
          <w:lang w:val="en"/>
        </w:rPr>
        <w:t xml:space="preserve"> </w:t>
      </w:r>
      <w:r w:rsidR="004C31EC" w:rsidRPr="00B062B7">
        <w:rPr>
          <w:sz w:val="22"/>
          <w:szCs w:val="22"/>
          <w:lang w:val="en"/>
        </w:rPr>
        <w:t xml:space="preserve">voltages </w:t>
      </w:r>
      <w:r w:rsidR="001D4B4E" w:rsidRPr="00B062B7">
        <w:rPr>
          <w:sz w:val="22"/>
          <w:szCs w:val="22"/>
          <w:lang w:val="en"/>
        </w:rPr>
        <w:t>of the</w:t>
      </w:r>
      <w:r w:rsidR="00B062B7" w:rsidRPr="00B062B7">
        <w:rPr>
          <w:sz w:val="22"/>
          <w:szCs w:val="22"/>
          <w:lang w:val="en"/>
        </w:rPr>
        <w:t xml:space="preserve"> </w:t>
      </w:r>
      <w:r w:rsidR="0074474D" w:rsidRPr="00B062B7">
        <w:rPr>
          <w:sz w:val="22"/>
          <w:szCs w:val="22"/>
          <w:lang w:val="en"/>
        </w:rPr>
        <w:t>symmetrical</w:t>
      </w:r>
      <w:r w:rsidR="0074474D">
        <w:rPr>
          <w:sz w:val="22"/>
          <w:szCs w:val="22"/>
          <w:lang w:val="en"/>
        </w:rPr>
        <w:t xml:space="preserve"> system</w:t>
      </w:r>
      <w:r w:rsidR="004C31EC" w:rsidRPr="006F184B">
        <w:rPr>
          <w:sz w:val="22"/>
          <w:szCs w:val="22"/>
          <w:lang w:val="en"/>
        </w:rPr>
        <w:t>,</w:t>
      </w:r>
    </w:p>
    <w:p w:rsidR="004C31EC" w:rsidRPr="00B87418" w:rsidRDefault="00B062B7" w:rsidP="004C31EC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c</w:t>
      </w:r>
      <w:r w:rsidR="004C31EC" w:rsidRPr="006F184B">
        <w:rPr>
          <w:sz w:val="22"/>
          <w:szCs w:val="22"/>
          <w:lang w:val="en"/>
        </w:rPr>
        <w:t xml:space="preserve">alculate the </w:t>
      </w:r>
      <w:r w:rsidRPr="006F184B">
        <w:rPr>
          <w:sz w:val="22"/>
          <w:szCs w:val="22"/>
          <w:lang w:val="en"/>
        </w:rPr>
        <w:t xml:space="preserve">impedance </w:t>
      </w:r>
      <w:r>
        <w:rPr>
          <w:sz w:val="22"/>
          <w:szCs w:val="22"/>
          <w:lang w:val="en"/>
        </w:rPr>
        <w:t xml:space="preserve">of </w:t>
      </w:r>
      <w:r w:rsidR="004C31EC" w:rsidRPr="006F184B">
        <w:rPr>
          <w:sz w:val="22"/>
          <w:szCs w:val="22"/>
          <w:lang w:val="en"/>
        </w:rPr>
        <w:t>load of each phase,</w:t>
      </w:r>
    </w:p>
    <w:bookmarkEnd w:id="1"/>
    <w:p w:rsidR="0074474D" w:rsidRPr="00B87418" w:rsidRDefault="00B062B7" w:rsidP="0074474D">
      <w:pPr>
        <w:ind w:firstLine="360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u</w:t>
      </w:r>
      <w:r w:rsidR="004C31EC" w:rsidRPr="006F184B">
        <w:rPr>
          <w:sz w:val="22"/>
          <w:szCs w:val="22"/>
          <w:lang w:val="en"/>
        </w:rPr>
        <w:t>sing the following formulas:</w:t>
      </w:r>
    </w:p>
    <w:p w:rsidR="00B062B7" w:rsidRPr="00B87418" w:rsidRDefault="00B062B7" w:rsidP="00B062B7">
      <w:pPr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="004C31EC" w:rsidRPr="00666839">
        <w:rPr>
          <w:sz w:val="22"/>
          <w:szCs w:val="22"/>
          <w:lang w:val="en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Z</m:t>
            </m:r>
          </m:e>
          <m:sub>
            <m:r>
              <w:rPr>
                <w:rFonts w:ascii="Cambria Math"/>
                <w:sz w:val="22"/>
                <w:szCs w:val="22"/>
              </w:rPr>
              <m:t>P</m:t>
            </m:r>
          </m:sub>
        </m:sSub>
        <m:r>
          <w:rPr>
            <w:rFonts w:ascii="Cambria Math"/>
            <w:sz w:val="22"/>
            <w:szCs w:val="22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</m:sub>
            </m:sSub>
          </m:den>
        </m:f>
      </m:oMath>
      <w:r w:rsidRPr="00B87418">
        <w:rPr>
          <w:sz w:val="22"/>
          <w:szCs w:val="22"/>
          <w:lang w:val="en-GB"/>
        </w:rPr>
        <w:t xml:space="preserve"> ,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/>
                <w:sz w:val="22"/>
                <w:szCs w:val="22"/>
              </w:rPr>
              <m:t>φ</m:t>
            </m:r>
          </m:e>
          <m:sub>
            <m:r>
              <w:rPr>
                <w:rFonts w:ascii="Cambria Math"/>
                <w:sz w:val="22"/>
                <w:szCs w:val="22"/>
              </w:rPr>
              <m:t>P</m:t>
            </m:r>
          </m:sub>
        </m:sSub>
        <m:r>
          <m:rPr>
            <m:nor/>
          </m:rPr>
          <w:rPr>
            <w:rFonts w:ascii="Cambria Math"/>
            <w:sz w:val="22"/>
            <w:szCs w:val="22"/>
            <w:lang w:val="en-GB"/>
          </w:rPr>
          <m:t>=arccos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</m:sub>
            </m:sSub>
            <m:r>
              <m:rPr>
                <m:nor/>
              </m:rPr>
              <w:rPr>
                <w:rFonts w:ascii="Cambria Math"/>
                <w:sz w:val="22"/>
                <w:szCs w:val="22"/>
                <w:lang w:val="en-GB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  <w:lang w:val="en-GB"/>
                  </w:rPr>
                  <m:t>I</m:t>
                </m:r>
              </m:e>
              <m:sub>
                <m:r>
                  <w:rPr>
                    <w:rFonts w:ascii="Cambria Math"/>
                    <w:sz w:val="22"/>
                    <w:szCs w:val="22"/>
                  </w:rPr>
                  <m:t>P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ub>
            </m:sSub>
          </m:den>
        </m:f>
      </m:oMath>
      <w:r w:rsidRPr="00B87418">
        <w:rPr>
          <w:sz w:val="22"/>
          <w:szCs w:val="22"/>
          <w:lang w:val="en-GB"/>
        </w:rPr>
        <w:t xml:space="preserve"> ,</w:t>
      </w:r>
      <w:r w:rsidRPr="00B87418">
        <w:rPr>
          <w:sz w:val="22"/>
          <w:szCs w:val="22"/>
          <w:lang w:val="en-GB"/>
        </w:rPr>
        <w:tab/>
      </w:r>
      <w:r w:rsidRPr="00B87418">
        <w:rPr>
          <w:color w:val="FF0000"/>
          <w:sz w:val="22"/>
          <w:szCs w:val="22"/>
          <w:lang w:val="en-GB"/>
        </w:rPr>
        <w:t xml:space="preserve">             </w:t>
      </w:r>
      <w:r w:rsidRPr="00B87418">
        <w:rPr>
          <w:sz w:val="22"/>
          <w:szCs w:val="22"/>
          <w:lang w:val="en-GB"/>
        </w:rPr>
        <w:t xml:space="preserve"> (43.36)</w:t>
      </w:r>
    </w:p>
    <w:p w:rsidR="005D506C" w:rsidRPr="00B87418" w:rsidRDefault="00B062B7" w:rsidP="004C31EC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"/>
        </w:rPr>
        <w:t>w</w:t>
      </w:r>
      <w:r w:rsidR="004C31EC" w:rsidRPr="006F184B">
        <w:rPr>
          <w:sz w:val="22"/>
          <w:szCs w:val="22"/>
          <w:lang w:val="en"/>
        </w:rPr>
        <w:t>here:</w:t>
      </w:r>
    </w:p>
    <w:p w:rsidR="004B5423" w:rsidRPr="00B87418" w:rsidRDefault="008C4204" w:rsidP="004C31EC">
      <w:pPr>
        <w:rPr>
          <w:i/>
          <w:sz w:val="20"/>
          <w:szCs w:val="22"/>
          <w:lang w:val="en-GB"/>
        </w:rPr>
      </w:pPr>
      <w:r w:rsidRPr="001B7E8A">
        <w:rPr>
          <w:i/>
          <w:sz w:val="20"/>
          <w:szCs w:val="22"/>
          <w:lang w:val="en"/>
        </w:rPr>
        <w:t>P</w:t>
      </w:r>
      <w:r w:rsidR="00B062B7">
        <w:rPr>
          <w:i/>
          <w:sz w:val="20"/>
          <w:szCs w:val="22"/>
          <w:vertAlign w:val="subscript"/>
          <w:lang w:val="en"/>
        </w:rPr>
        <w:t>P</w:t>
      </w:r>
      <w:r w:rsidRPr="001B7E8A">
        <w:rPr>
          <w:i/>
          <w:sz w:val="20"/>
          <w:szCs w:val="22"/>
          <w:lang w:val="en"/>
        </w:rPr>
        <w:t xml:space="preserve"> - </w:t>
      </w:r>
      <w:r w:rsidR="001D4B4E">
        <w:rPr>
          <w:i/>
          <w:sz w:val="20"/>
          <w:szCs w:val="22"/>
          <w:lang w:val="en"/>
        </w:rPr>
        <w:t>measured power values</w:t>
      </w:r>
      <w:r w:rsidRPr="001B7E8A">
        <w:rPr>
          <w:i/>
          <w:sz w:val="20"/>
          <w:szCs w:val="22"/>
          <w:lang w:val="en"/>
        </w:rPr>
        <w:t xml:space="preserve">, or </w:t>
      </w:r>
      <w:r w:rsidR="00DC7480">
        <w:rPr>
          <w:i/>
          <w:sz w:val="20"/>
          <w:szCs w:val="22"/>
          <w:lang w:val="en"/>
        </w:rPr>
        <w:t>values</w:t>
      </w:r>
      <w:r w:rsidRPr="001B7E8A">
        <w:rPr>
          <w:i/>
          <w:sz w:val="20"/>
          <w:szCs w:val="22"/>
          <w:lang w:val="en"/>
        </w:rPr>
        <w:t xml:space="preserve"> calculated from the formula:</w:t>
      </w:r>
      <w:r w:rsidR="00B062B7">
        <w:rPr>
          <w:i/>
          <w:sz w:val="20"/>
          <w:szCs w:val="22"/>
          <w:lang w:val="e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0"/>
                <w:szCs w:val="22"/>
                <w:lang w:val="en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2"/>
                <w:lang w:val="en"/>
              </w:rPr>
              <m:t>P</m:t>
            </m:r>
          </m:sub>
        </m:sSub>
        <m:r>
          <w:rPr>
            <w:rFonts w:ascii="Cambria Math" w:hAnsi="Cambria Math"/>
            <w:sz w:val="20"/>
            <w:szCs w:val="22"/>
            <w:lang w:val="en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0"/>
                <w:szCs w:val="22"/>
                <w:lang w:val="en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2"/>
                <w:lang w:val="en"/>
              </w:rPr>
              <m:t>P</m:t>
            </m:r>
          </m:sub>
        </m:sSub>
        <m:r>
          <w:rPr>
            <w:rFonts w:ascii="Cambria Math" w:hAnsi="Cambria Math"/>
            <w:sz w:val="20"/>
            <w:szCs w:val="22"/>
            <w:lang w:val="en"/>
          </w:rPr>
          <m:t>×</m:t>
        </m:r>
        <m:sSub>
          <m:sSubPr>
            <m:ctrlPr>
              <w:rPr>
                <w:rFonts w:ascii="Cambria Math" w:hAnsi="Cambria Math"/>
                <w:i/>
                <w:sz w:val="20"/>
                <w:szCs w:val="22"/>
                <w:lang w:val="en"/>
              </w:rPr>
            </m:ctrlPr>
          </m:sSubPr>
          <m:e>
            <m:r>
              <w:rPr>
                <w:rFonts w:ascii="Cambria Math" w:hAnsi="Cambria Math"/>
                <w:sz w:val="20"/>
                <w:szCs w:val="22"/>
                <w:lang w:val="en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2"/>
                <w:lang w:val="en"/>
              </w:rPr>
              <m:t>P</m:t>
            </m:r>
          </m:sub>
        </m:sSub>
      </m:oMath>
    </w:p>
    <w:p w:rsidR="008C4204" w:rsidRPr="00B87418" w:rsidRDefault="00B062B7" w:rsidP="004C31EC">
      <w:pPr>
        <w:rPr>
          <w:i/>
          <w:sz w:val="20"/>
          <w:szCs w:val="22"/>
          <w:lang w:val="en-GB"/>
        </w:rPr>
      </w:pPr>
      <w:r>
        <w:rPr>
          <w:i/>
          <w:sz w:val="20"/>
          <w:szCs w:val="22"/>
          <w:lang w:val="en"/>
        </w:rPr>
        <w:t>f</w:t>
      </w:r>
      <w:r w:rsidR="008506B7">
        <w:rPr>
          <w:i/>
          <w:sz w:val="20"/>
          <w:szCs w:val="22"/>
          <w:lang w:val="en"/>
        </w:rPr>
        <w:t xml:space="preserve">or load </w:t>
      </w:r>
      <w:r>
        <w:rPr>
          <w:i/>
          <w:sz w:val="20"/>
          <w:szCs w:val="22"/>
          <w:lang w:val="en"/>
        </w:rPr>
        <w:t>with resistance character</w:t>
      </w:r>
      <w:r w:rsidR="006454F7" w:rsidRPr="006454F7">
        <w:rPr>
          <w:sz w:val="20"/>
          <w:szCs w:val="22"/>
          <w:lang w:val="en"/>
        </w:rPr>
        <w:t xml:space="preserve"> (cos</w:t>
      </w:r>
      <w:r w:rsidR="006454F7">
        <w:rPr>
          <w:sz w:val="20"/>
          <w:szCs w:val="22"/>
          <w:lang w:val="en"/>
        </w:rPr>
        <w:sym w:font="Symbol" w:char="F06A"/>
      </w:r>
      <w:r w:rsidR="006454F7">
        <w:rPr>
          <w:sz w:val="20"/>
          <w:szCs w:val="22"/>
          <w:lang w:val="en"/>
        </w:rPr>
        <w:t>= 1)</w:t>
      </w:r>
      <w:r w:rsidR="006454F7">
        <w:rPr>
          <w:i/>
          <w:sz w:val="20"/>
          <w:szCs w:val="22"/>
          <w:lang w:val="en"/>
        </w:rPr>
        <w:t>,</w:t>
      </w:r>
    </w:p>
    <w:p w:rsidR="004C31EC" w:rsidRPr="00B87418" w:rsidRDefault="004C31EC" w:rsidP="004C31EC">
      <w:pPr>
        <w:rPr>
          <w:i/>
          <w:sz w:val="20"/>
          <w:szCs w:val="22"/>
          <w:lang w:val="en-GB"/>
        </w:rPr>
      </w:pPr>
      <w:r w:rsidRPr="001B7E8A">
        <w:rPr>
          <w:i/>
          <w:sz w:val="20"/>
          <w:szCs w:val="22"/>
          <w:lang w:val="en"/>
        </w:rPr>
        <w:t>U</w:t>
      </w:r>
      <w:r w:rsidR="00B062B7">
        <w:rPr>
          <w:i/>
          <w:sz w:val="20"/>
          <w:szCs w:val="22"/>
          <w:vertAlign w:val="subscript"/>
          <w:lang w:val="en"/>
        </w:rPr>
        <w:t>P</w:t>
      </w:r>
      <w:r w:rsidRPr="001B7E8A">
        <w:rPr>
          <w:i/>
          <w:sz w:val="20"/>
          <w:szCs w:val="22"/>
          <w:lang w:val="en"/>
        </w:rPr>
        <w:t xml:space="preserve"> -</w:t>
      </w:r>
      <w:r w:rsidR="00B062B7">
        <w:rPr>
          <w:i/>
          <w:sz w:val="20"/>
          <w:szCs w:val="22"/>
          <w:lang w:val="en"/>
        </w:rPr>
        <w:t>i</w:t>
      </w:r>
      <w:r w:rsidRPr="001B7E8A">
        <w:rPr>
          <w:i/>
          <w:sz w:val="20"/>
          <w:szCs w:val="22"/>
          <w:lang w:val="en"/>
        </w:rPr>
        <w:t>ndication of the voltmeter measuring voltage at the load of</w:t>
      </w:r>
      <w:r w:rsidR="00B062B7">
        <w:rPr>
          <w:i/>
          <w:sz w:val="20"/>
          <w:szCs w:val="22"/>
          <w:lang w:val="en"/>
        </w:rPr>
        <w:t xml:space="preserve"> </w:t>
      </w:r>
      <w:r w:rsidRPr="001B7E8A">
        <w:rPr>
          <w:i/>
          <w:sz w:val="20"/>
          <w:szCs w:val="22"/>
          <w:lang w:val="en"/>
        </w:rPr>
        <w:t xml:space="preserve">the </w:t>
      </w:r>
      <w:r w:rsidR="00B062B7">
        <w:rPr>
          <w:i/>
          <w:sz w:val="20"/>
          <w:szCs w:val="22"/>
          <w:lang w:val="en"/>
        </w:rPr>
        <w:t>selected</w:t>
      </w:r>
      <w:r w:rsidR="00B062B7" w:rsidRPr="001B7E8A">
        <w:rPr>
          <w:i/>
          <w:sz w:val="20"/>
          <w:szCs w:val="22"/>
          <w:lang w:val="en"/>
        </w:rPr>
        <w:t xml:space="preserve"> </w:t>
      </w:r>
      <w:r w:rsidRPr="001B7E8A">
        <w:rPr>
          <w:i/>
          <w:sz w:val="20"/>
          <w:szCs w:val="22"/>
          <w:lang w:val="en"/>
        </w:rPr>
        <w:t>phase,</w:t>
      </w:r>
    </w:p>
    <w:p w:rsidR="004C31EC" w:rsidRPr="00B87418" w:rsidRDefault="004C31EC" w:rsidP="004C31EC">
      <w:pPr>
        <w:rPr>
          <w:i/>
          <w:sz w:val="20"/>
          <w:szCs w:val="22"/>
          <w:lang w:val="en-GB"/>
        </w:rPr>
      </w:pPr>
      <w:r w:rsidRPr="001B7E8A">
        <w:rPr>
          <w:i/>
          <w:sz w:val="20"/>
          <w:szCs w:val="22"/>
          <w:lang w:val="en"/>
        </w:rPr>
        <w:t>I</w:t>
      </w:r>
      <w:r w:rsidR="00B062B7">
        <w:rPr>
          <w:i/>
          <w:sz w:val="20"/>
          <w:szCs w:val="22"/>
          <w:vertAlign w:val="subscript"/>
          <w:lang w:val="en"/>
        </w:rPr>
        <w:t>P</w:t>
      </w:r>
      <w:r w:rsidRPr="001B7E8A">
        <w:rPr>
          <w:i/>
          <w:sz w:val="20"/>
          <w:szCs w:val="22"/>
          <w:lang w:val="en"/>
        </w:rPr>
        <w:t xml:space="preserve"> -indication of the ammeter measuring current of the </w:t>
      </w:r>
      <w:r w:rsidR="00B062B7">
        <w:rPr>
          <w:i/>
          <w:sz w:val="20"/>
          <w:szCs w:val="22"/>
          <w:lang w:val="en"/>
        </w:rPr>
        <w:t>selected</w:t>
      </w:r>
      <w:r w:rsidR="00B062B7" w:rsidRPr="001B7E8A">
        <w:rPr>
          <w:i/>
          <w:sz w:val="20"/>
          <w:szCs w:val="22"/>
          <w:lang w:val="en"/>
        </w:rPr>
        <w:t xml:space="preserve"> </w:t>
      </w:r>
      <w:r w:rsidRPr="001B7E8A">
        <w:rPr>
          <w:i/>
          <w:sz w:val="20"/>
          <w:szCs w:val="22"/>
          <w:lang w:val="en"/>
        </w:rPr>
        <w:t>load phase,</w:t>
      </w:r>
    </w:p>
    <w:p w:rsidR="004C31EC" w:rsidRPr="00B87418" w:rsidRDefault="00B062B7" w:rsidP="004C31EC">
      <w:pPr>
        <w:rPr>
          <w:i/>
          <w:sz w:val="20"/>
          <w:szCs w:val="22"/>
          <w:lang w:val="en-GB"/>
        </w:rPr>
      </w:pPr>
      <w:r>
        <w:rPr>
          <w:i/>
          <w:sz w:val="20"/>
          <w:szCs w:val="22"/>
          <w:lang w:val="en"/>
        </w:rPr>
        <w:t>Z</w:t>
      </w:r>
      <w:r>
        <w:rPr>
          <w:i/>
          <w:sz w:val="20"/>
          <w:szCs w:val="22"/>
          <w:vertAlign w:val="subscript"/>
          <w:lang w:val="en"/>
        </w:rPr>
        <w:t>P</w:t>
      </w:r>
      <w:r w:rsidR="004C31EC" w:rsidRPr="001B7E8A">
        <w:rPr>
          <w:i/>
          <w:sz w:val="20"/>
          <w:szCs w:val="22"/>
          <w:lang w:val="en"/>
        </w:rPr>
        <w:t xml:space="preserve"> -module of the total load impedance of the</w:t>
      </w:r>
      <w:r w:rsidRPr="00B062B7">
        <w:rPr>
          <w:i/>
          <w:sz w:val="20"/>
          <w:szCs w:val="22"/>
          <w:lang w:val="en"/>
        </w:rPr>
        <w:t xml:space="preserve"> </w:t>
      </w:r>
      <w:r>
        <w:rPr>
          <w:i/>
          <w:sz w:val="20"/>
          <w:szCs w:val="22"/>
          <w:lang w:val="en"/>
        </w:rPr>
        <w:t>selected</w:t>
      </w:r>
      <w:r w:rsidR="004C31EC" w:rsidRPr="001B7E8A">
        <w:rPr>
          <w:i/>
          <w:sz w:val="20"/>
          <w:szCs w:val="22"/>
          <w:lang w:val="en"/>
        </w:rPr>
        <w:t xml:space="preserve"> phase,</w:t>
      </w:r>
    </w:p>
    <w:p w:rsidR="004C31EC" w:rsidRPr="00B87418" w:rsidRDefault="004C31EC" w:rsidP="004C31EC">
      <w:pPr>
        <w:rPr>
          <w:i/>
          <w:sz w:val="20"/>
          <w:szCs w:val="22"/>
          <w:lang w:val="en-GB"/>
        </w:rPr>
      </w:pPr>
      <w:r w:rsidRPr="001B7E8A">
        <w:rPr>
          <w:i/>
          <w:sz w:val="20"/>
          <w:szCs w:val="22"/>
          <w:lang w:val="en"/>
        </w:rPr>
        <w:fldChar w:fldCharType="begin"/>
      </w:r>
      <w:r w:rsidRPr="001B7E8A">
        <w:rPr>
          <w:i/>
          <w:sz w:val="20"/>
          <w:szCs w:val="22"/>
          <w:lang w:val="en"/>
        </w:rPr>
        <w:instrText>SYMBOL 106 \f "Symbol"</w:instrText>
      </w:r>
      <w:r w:rsidRPr="001B7E8A">
        <w:rPr>
          <w:i/>
          <w:sz w:val="20"/>
          <w:szCs w:val="22"/>
          <w:lang w:val="en"/>
        </w:rPr>
        <w:fldChar w:fldCharType="end"/>
      </w:r>
      <w:r w:rsidR="00B062B7">
        <w:rPr>
          <w:i/>
          <w:sz w:val="20"/>
          <w:szCs w:val="22"/>
          <w:vertAlign w:val="subscript"/>
          <w:lang w:val="en"/>
        </w:rPr>
        <w:t>P</w:t>
      </w:r>
      <w:r w:rsidRPr="001B7E8A">
        <w:rPr>
          <w:i/>
          <w:sz w:val="20"/>
          <w:szCs w:val="22"/>
          <w:lang w:val="en"/>
        </w:rPr>
        <w:t xml:space="preserve"> -the angle between the voltage and current indication of the</w:t>
      </w:r>
      <w:r w:rsidR="00B062B7" w:rsidRPr="00B062B7">
        <w:rPr>
          <w:i/>
          <w:sz w:val="20"/>
          <w:szCs w:val="22"/>
          <w:lang w:val="en"/>
        </w:rPr>
        <w:t xml:space="preserve"> </w:t>
      </w:r>
      <w:r w:rsidR="00B062B7">
        <w:rPr>
          <w:i/>
          <w:sz w:val="20"/>
          <w:szCs w:val="22"/>
          <w:lang w:val="en"/>
        </w:rPr>
        <w:t>selected</w:t>
      </w:r>
      <w:r w:rsidRPr="001B7E8A">
        <w:rPr>
          <w:i/>
          <w:sz w:val="20"/>
          <w:szCs w:val="22"/>
          <w:lang w:val="en"/>
        </w:rPr>
        <w:t xml:space="preserve"> phase.</w:t>
      </w:r>
    </w:p>
    <w:p w:rsidR="00A91573" w:rsidRPr="00B87418" w:rsidRDefault="00A91573" w:rsidP="004C31EC">
      <w:pPr>
        <w:rPr>
          <w:i/>
          <w:sz w:val="20"/>
          <w:lang w:val="en-GB"/>
        </w:rPr>
      </w:pPr>
    </w:p>
    <w:p w:rsidR="00A91573" w:rsidRPr="00B87418" w:rsidRDefault="00B062B7" w:rsidP="007C4BED">
      <w:pPr>
        <w:numPr>
          <w:ilvl w:val="0"/>
          <w:numId w:val="31"/>
        </w:numPr>
        <w:suppressAutoHyphens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d</w:t>
      </w:r>
      <w:r w:rsidR="00A91573" w:rsidRPr="006F184B">
        <w:rPr>
          <w:sz w:val="22"/>
          <w:szCs w:val="22"/>
          <w:lang w:val="en"/>
        </w:rPr>
        <w:t>raw</w:t>
      </w:r>
      <w:r w:rsidR="007C4BED" w:rsidRPr="007C4BED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phasors diagrams</w:t>
      </w:r>
      <w:r w:rsidR="007C4BED" w:rsidRPr="007C4BED">
        <w:rPr>
          <w:sz w:val="22"/>
          <w:szCs w:val="22"/>
          <w:lang w:val="en"/>
        </w:rPr>
        <w:t xml:space="preserve"> of voltages and currents</w:t>
      </w:r>
      <w:r w:rsidR="00A91573">
        <w:rPr>
          <w:sz w:val="22"/>
          <w:szCs w:val="22"/>
          <w:lang w:val="en"/>
        </w:rPr>
        <w:t xml:space="preserve"> for </w:t>
      </w:r>
      <w:r w:rsidR="007C4BED" w:rsidRPr="007C4BED">
        <w:rPr>
          <w:sz w:val="22"/>
          <w:szCs w:val="22"/>
          <w:lang w:val="en"/>
        </w:rPr>
        <w:t xml:space="preserve">the measuring points </w:t>
      </w:r>
      <w:r w:rsidR="00A91573" w:rsidRPr="00A91573">
        <w:rPr>
          <w:sz w:val="22"/>
          <w:szCs w:val="22"/>
          <w:u w:val="single"/>
          <w:lang w:val="en"/>
        </w:rPr>
        <w:t>selected</w:t>
      </w:r>
      <w:r w:rsidR="007C4BED">
        <w:rPr>
          <w:sz w:val="22"/>
          <w:szCs w:val="22"/>
          <w:lang w:val="en"/>
        </w:rPr>
        <w:t xml:space="preserve"> by the </w:t>
      </w:r>
      <w:r w:rsidR="00045D09">
        <w:rPr>
          <w:sz w:val="22"/>
          <w:szCs w:val="22"/>
          <w:lang w:val="en"/>
        </w:rPr>
        <w:t>teacher</w:t>
      </w:r>
      <w:r w:rsidR="00A91573" w:rsidRPr="007C4BED">
        <w:rPr>
          <w:sz w:val="22"/>
          <w:szCs w:val="22"/>
          <w:lang w:val="en"/>
        </w:rPr>
        <w:t>.</w:t>
      </w:r>
    </w:p>
    <w:p w:rsidR="000B2A9B" w:rsidRPr="00B87418" w:rsidRDefault="000B2A9B" w:rsidP="001B7E8A">
      <w:pPr>
        <w:ind w:firstLine="360"/>
        <w:rPr>
          <w:sz w:val="2"/>
          <w:szCs w:val="22"/>
          <w:lang w:val="en-GB"/>
        </w:rPr>
      </w:pPr>
    </w:p>
    <w:p w:rsidR="00BC1719" w:rsidRPr="00B87418" w:rsidRDefault="00BC1719" w:rsidP="00BC1719">
      <w:pPr>
        <w:rPr>
          <w:sz w:val="22"/>
          <w:szCs w:val="22"/>
          <w:lang w:val="en-GB"/>
        </w:rPr>
      </w:pPr>
    </w:p>
    <w:p w:rsidR="00B062B7" w:rsidRDefault="00B062B7" w:rsidP="00B062B7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Results of </w:t>
      </w:r>
      <w:r w:rsidR="000B2A9B">
        <w:rPr>
          <w:sz w:val="22"/>
          <w:szCs w:val="22"/>
          <w:lang w:val="en"/>
        </w:rPr>
        <w:t xml:space="preserve"> the calculation </w:t>
      </w:r>
      <w:r>
        <w:rPr>
          <w:sz w:val="22"/>
          <w:szCs w:val="22"/>
          <w:lang w:val="en"/>
        </w:rPr>
        <w:t>note</w:t>
      </w:r>
      <w:r w:rsidR="000B2A9B">
        <w:rPr>
          <w:sz w:val="22"/>
          <w:szCs w:val="22"/>
          <w:lang w:val="en"/>
        </w:rPr>
        <w:t xml:space="preserve"> in table 2 and </w:t>
      </w:r>
      <w:r w:rsidRPr="00B062B7">
        <w:rPr>
          <w:sz w:val="22"/>
          <w:szCs w:val="22"/>
          <w:lang w:val="en"/>
        </w:rPr>
        <w:t>provide example calculations.</w:t>
      </w:r>
    </w:p>
    <w:p w:rsidR="00B062B7" w:rsidRDefault="00B062B7" w:rsidP="00B062B7">
      <w:pPr>
        <w:rPr>
          <w:sz w:val="22"/>
          <w:szCs w:val="22"/>
          <w:lang w:val="en"/>
        </w:rPr>
      </w:pPr>
    </w:p>
    <w:p w:rsidR="00B062B7" w:rsidRDefault="00B062B7" w:rsidP="00B062B7">
      <w:pPr>
        <w:rPr>
          <w:sz w:val="22"/>
          <w:szCs w:val="22"/>
          <w:lang w:val="en"/>
        </w:rPr>
      </w:pPr>
    </w:p>
    <w:p w:rsidR="00045D09" w:rsidRDefault="00045D09" w:rsidP="00B062B7">
      <w:pPr>
        <w:rPr>
          <w:sz w:val="22"/>
          <w:szCs w:val="22"/>
          <w:lang w:val="en"/>
        </w:rPr>
      </w:pPr>
    </w:p>
    <w:p w:rsidR="00666839" w:rsidRPr="00B87418" w:rsidRDefault="00DD14D5" w:rsidP="00B062B7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"/>
        </w:rPr>
        <w:lastRenderedPageBreak/>
        <w:t>Table 2</w:t>
      </w:r>
      <w:r w:rsidR="00CF4FC6">
        <w:rPr>
          <w:b/>
          <w:bCs/>
          <w:sz w:val="20"/>
          <w:lang w:val="en"/>
        </w:rPr>
        <w:t>.</w:t>
      </w:r>
    </w:p>
    <w:p w:rsidR="00DD14D5" w:rsidRPr="00B87418" w:rsidRDefault="00CF4FC6" w:rsidP="00DD14D5">
      <w:pPr>
        <w:pStyle w:val="NormalnyWeb"/>
        <w:spacing w:after="0"/>
        <w:rPr>
          <w:lang w:val="en-GB"/>
        </w:rPr>
      </w:pPr>
      <w:r w:rsidRPr="00CF4FC6">
        <w:rPr>
          <w:bCs/>
          <w:sz w:val="20"/>
          <w:szCs w:val="20"/>
          <w:lang w:val="en"/>
        </w:rPr>
        <w:t>A summary of the calculation results</w:t>
      </w:r>
      <w:r w:rsidR="00C70142">
        <w:rPr>
          <w:bCs/>
          <w:sz w:val="20"/>
          <w:szCs w:val="20"/>
          <w:lang w:val="en"/>
        </w:rPr>
        <w:t xml:space="preserve"> for the receiver connected </w:t>
      </w:r>
      <w:r w:rsidR="00045D09">
        <w:rPr>
          <w:bCs/>
          <w:sz w:val="20"/>
          <w:szCs w:val="20"/>
          <w:lang w:val="en"/>
        </w:rPr>
        <w:t>in</w:t>
      </w:r>
      <w:r w:rsidR="00C70142">
        <w:rPr>
          <w:bCs/>
          <w:sz w:val="20"/>
          <w:szCs w:val="20"/>
          <w:lang w:val="en"/>
        </w:rPr>
        <w:t xml:space="preserve"> the star.</w:t>
      </w:r>
    </w:p>
    <w:tbl>
      <w:tblPr>
        <w:tblpPr w:leftFromText="141" w:rightFromText="141" w:vertAnchor="text" w:horzAnchor="margin" w:tblpXSpec="center" w:tblpY="114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38"/>
        <w:gridCol w:w="1041"/>
        <w:gridCol w:w="1044"/>
        <w:gridCol w:w="1044"/>
        <w:gridCol w:w="1044"/>
        <w:gridCol w:w="1044"/>
        <w:gridCol w:w="1044"/>
      </w:tblGrid>
      <w:tr w:rsidR="00B062B7" w:rsidRPr="0095749A" w:rsidTr="00B062B7">
        <w:trPr>
          <w:trHeight w:val="281"/>
        </w:trPr>
        <w:tc>
          <w:tcPr>
            <w:tcW w:w="590" w:type="pct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2" w:space="0" w:color="000000"/>
            </w:tcBorders>
            <w:shd w:val="clear" w:color="auto" w:fill="auto"/>
          </w:tcPr>
          <w:p w:rsidR="00B062B7" w:rsidRPr="00B87418" w:rsidRDefault="00B062B7" w:rsidP="00B062B7">
            <w:pPr>
              <w:rPr>
                <w:caps/>
                <w:sz w:val="18"/>
                <w:szCs w:val="22"/>
                <w:lang w:val="en-GB"/>
              </w:rPr>
            </w:pPr>
          </w:p>
        </w:tc>
        <w:tc>
          <w:tcPr>
            <w:tcW w:w="73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caps/>
                <w:sz w:val="18"/>
                <w:szCs w:val="22"/>
              </w:rPr>
            </w:pPr>
            <w:r w:rsidRPr="00B87418">
              <w:rPr>
                <w:caps/>
                <w:sz w:val="18"/>
                <w:szCs w:val="22"/>
                <w:lang w:val="en-GB"/>
              </w:rPr>
              <w:t xml:space="preserve"> </w:t>
            </w:r>
            <w:r w:rsidRPr="00624948">
              <w:rPr>
                <w:caps/>
                <w:sz w:val="18"/>
                <w:szCs w:val="22"/>
              </w:rPr>
              <w:t>Z</w:t>
            </w:r>
            <w:r w:rsidRPr="00624948">
              <w:rPr>
                <w:caps/>
                <w:position w:val="-6"/>
                <w:sz w:val="18"/>
                <w:szCs w:val="22"/>
              </w:rPr>
              <w:t xml:space="preserve"> A</w:t>
            </w:r>
            <w:r w:rsidRPr="00624948">
              <w:rPr>
                <w:caps/>
                <w:sz w:val="18"/>
                <w:szCs w:val="22"/>
              </w:rPr>
              <w:t xml:space="preserve"> </w:t>
            </w:r>
          </w:p>
        </w:tc>
        <w:tc>
          <w:tcPr>
            <w:tcW w:w="73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</w:rPr>
              <w:t xml:space="preserve">      </w:t>
            </w:r>
            <w:r w:rsidRPr="00624948">
              <w:rPr>
                <w:caps/>
                <w:sz w:val="18"/>
                <w:szCs w:val="22"/>
              </w:rPr>
              <w:fldChar w:fldCharType="begin"/>
            </w:r>
            <w:r w:rsidRPr="00624948">
              <w:rPr>
                <w:caps/>
                <w:sz w:val="18"/>
                <w:szCs w:val="22"/>
              </w:rPr>
              <w:instrText>SYMBOL 106 \f "Symbol"</w:instrText>
            </w:r>
            <w:r w:rsidRPr="00624948">
              <w:rPr>
                <w:caps/>
                <w:sz w:val="18"/>
                <w:szCs w:val="22"/>
              </w:rPr>
              <w:fldChar w:fldCharType="end"/>
            </w:r>
            <w:r w:rsidRPr="00624948">
              <w:rPr>
                <w:caps/>
                <w:position w:val="-6"/>
                <w:sz w:val="18"/>
                <w:szCs w:val="22"/>
              </w:rPr>
              <w:t>A</w:t>
            </w:r>
          </w:p>
        </w:tc>
        <w:tc>
          <w:tcPr>
            <w:tcW w:w="73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</w:rPr>
              <w:t xml:space="preserve">      Z</w:t>
            </w:r>
            <w:r w:rsidRPr="00624948">
              <w:rPr>
                <w:caps/>
                <w:position w:val="-6"/>
                <w:sz w:val="18"/>
                <w:szCs w:val="22"/>
              </w:rPr>
              <w:t xml:space="preserve"> B</w:t>
            </w:r>
          </w:p>
        </w:tc>
        <w:tc>
          <w:tcPr>
            <w:tcW w:w="73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</w:rPr>
              <w:t xml:space="preserve">      </w:t>
            </w:r>
            <w:r w:rsidRPr="00624948">
              <w:rPr>
                <w:caps/>
                <w:sz w:val="18"/>
                <w:szCs w:val="22"/>
              </w:rPr>
              <w:fldChar w:fldCharType="begin"/>
            </w:r>
            <w:r w:rsidRPr="00624948">
              <w:rPr>
                <w:caps/>
                <w:sz w:val="18"/>
                <w:szCs w:val="22"/>
              </w:rPr>
              <w:instrText>SYMBOL 106 \f "Symbol"</w:instrText>
            </w:r>
            <w:r w:rsidRPr="00624948">
              <w:rPr>
                <w:caps/>
                <w:sz w:val="18"/>
                <w:szCs w:val="22"/>
              </w:rPr>
              <w:fldChar w:fldCharType="end"/>
            </w:r>
            <w:r w:rsidRPr="00624948">
              <w:rPr>
                <w:caps/>
                <w:position w:val="-6"/>
                <w:sz w:val="18"/>
                <w:szCs w:val="22"/>
              </w:rPr>
              <w:t>B</w:t>
            </w:r>
          </w:p>
        </w:tc>
        <w:tc>
          <w:tcPr>
            <w:tcW w:w="73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</w:rPr>
              <w:t xml:space="preserve">      Z</w:t>
            </w:r>
            <w:r w:rsidRPr="00624948">
              <w:rPr>
                <w:caps/>
                <w:position w:val="-6"/>
                <w:sz w:val="18"/>
                <w:szCs w:val="22"/>
              </w:rPr>
              <w:t>C</w:t>
            </w:r>
          </w:p>
        </w:tc>
        <w:tc>
          <w:tcPr>
            <w:tcW w:w="73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</w:rPr>
              <w:t xml:space="preserve">     </w:t>
            </w:r>
            <w:r w:rsidRPr="00624948">
              <w:rPr>
                <w:caps/>
                <w:sz w:val="18"/>
                <w:szCs w:val="22"/>
              </w:rPr>
              <w:fldChar w:fldCharType="begin"/>
            </w:r>
            <w:r w:rsidRPr="00624948">
              <w:rPr>
                <w:caps/>
                <w:sz w:val="18"/>
                <w:szCs w:val="22"/>
              </w:rPr>
              <w:instrText>SYMBOL 106 \f "Symbol"</w:instrText>
            </w:r>
            <w:r w:rsidRPr="00624948">
              <w:rPr>
                <w:caps/>
                <w:sz w:val="18"/>
                <w:szCs w:val="22"/>
              </w:rPr>
              <w:fldChar w:fldCharType="end"/>
            </w:r>
            <w:r w:rsidRPr="00624948">
              <w:rPr>
                <w:caps/>
                <w:position w:val="-6"/>
                <w:sz w:val="18"/>
                <w:szCs w:val="22"/>
              </w:rPr>
              <w:t>C</w:t>
            </w:r>
          </w:p>
        </w:tc>
      </w:tr>
      <w:tr w:rsidR="00B062B7" w:rsidRPr="0095749A" w:rsidTr="00B062B7">
        <w:trPr>
          <w:trHeight w:val="167"/>
        </w:trPr>
        <w:tc>
          <w:tcPr>
            <w:tcW w:w="590" w:type="pct"/>
            <w:vMerge/>
            <w:tcBorders>
              <w:top w:val="single" w:sz="6" w:space="0" w:color="000000"/>
              <w:bottom w:val="double" w:sz="6" w:space="0" w:color="000000"/>
              <w:right w:val="double" w:sz="6" w:space="0" w:color="000000"/>
              <w:tl2br w:val="single" w:sz="2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87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  <w:tc>
          <w:tcPr>
            <w:tcW w:w="7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 xml:space="preserve">[ 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176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  <w:tc>
          <w:tcPr>
            <w:tcW w:w="7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87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  <w:tc>
          <w:tcPr>
            <w:tcW w:w="7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 xml:space="preserve">[ 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176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  <w:tc>
          <w:tcPr>
            <w:tcW w:w="7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87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  <w:tc>
          <w:tcPr>
            <w:tcW w:w="7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062B7" w:rsidRPr="00624948" w:rsidRDefault="00B062B7" w:rsidP="00B062B7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 xml:space="preserve">[ </w:t>
            </w:r>
            <w:r w:rsidRPr="00624948">
              <w:rPr>
                <w:sz w:val="18"/>
                <w:szCs w:val="22"/>
              </w:rPr>
              <w:fldChar w:fldCharType="begin"/>
            </w:r>
            <w:r w:rsidRPr="00624948">
              <w:rPr>
                <w:sz w:val="18"/>
                <w:szCs w:val="22"/>
              </w:rPr>
              <w:instrText>SYMBOL 176 \f "Symbol"</w:instrText>
            </w:r>
            <w:r w:rsidRPr="00624948">
              <w:rPr>
                <w:sz w:val="18"/>
                <w:szCs w:val="22"/>
              </w:rPr>
              <w:fldChar w:fldCharType="end"/>
            </w:r>
            <w:r w:rsidRPr="00624948">
              <w:rPr>
                <w:sz w:val="18"/>
                <w:szCs w:val="22"/>
              </w:rPr>
              <w:t>]</w:t>
            </w:r>
          </w:p>
        </w:tc>
      </w:tr>
      <w:tr w:rsidR="00CA5843" w:rsidRPr="0095749A" w:rsidTr="00B062B7">
        <w:trPr>
          <w:trHeight w:val="183"/>
        </w:trPr>
        <w:tc>
          <w:tcPr>
            <w:tcW w:w="590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D14D5" w:rsidRPr="00624948" w:rsidRDefault="00CF4FC6" w:rsidP="0095749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1.</w:t>
            </w:r>
          </w:p>
        </w:tc>
        <w:tc>
          <w:tcPr>
            <w:tcW w:w="733" w:type="pc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tcBorders>
              <w:top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tcBorders>
              <w:top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tcBorders>
              <w:top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tcBorders>
              <w:top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tcBorders>
              <w:top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</w:tr>
      <w:tr w:rsidR="00CA5843" w:rsidRPr="0095749A" w:rsidTr="00B062B7">
        <w:trPr>
          <w:trHeight w:val="201"/>
        </w:trPr>
        <w:tc>
          <w:tcPr>
            <w:tcW w:w="590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D14D5" w:rsidRPr="00624948" w:rsidRDefault="00CF4FC6" w:rsidP="0095749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2.</w:t>
            </w:r>
          </w:p>
        </w:tc>
        <w:tc>
          <w:tcPr>
            <w:tcW w:w="733" w:type="pct"/>
            <w:tcBorders>
              <w:left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</w:tr>
      <w:tr w:rsidR="00CA5843" w:rsidRPr="0095749A" w:rsidTr="00B062B7">
        <w:trPr>
          <w:trHeight w:val="32"/>
        </w:trPr>
        <w:tc>
          <w:tcPr>
            <w:tcW w:w="590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D14D5" w:rsidRPr="00624948" w:rsidRDefault="00CF4FC6" w:rsidP="0095749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3.</w:t>
            </w:r>
          </w:p>
        </w:tc>
        <w:tc>
          <w:tcPr>
            <w:tcW w:w="733" w:type="pct"/>
            <w:tcBorders>
              <w:left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</w:tr>
      <w:tr w:rsidR="00CA5843" w:rsidRPr="0095749A" w:rsidTr="00B062B7">
        <w:trPr>
          <w:trHeight w:val="109"/>
        </w:trPr>
        <w:tc>
          <w:tcPr>
            <w:tcW w:w="590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D14D5" w:rsidRPr="00624948" w:rsidRDefault="00CF4FC6" w:rsidP="0095749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4.</w:t>
            </w:r>
          </w:p>
        </w:tc>
        <w:tc>
          <w:tcPr>
            <w:tcW w:w="733" w:type="pct"/>
            <w:tcBorders>
              <w:left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</w:tr>
      <w:tr w:rsidR="00CA5843" w:rsidRPr="0095749A" w:rsidTr="00B062B7">
        <w:trPr>
          <w:trHeight w:val="188"/>
        </w:trPr>
        <w:tc>
          <w:tcPr>
            <w:tcW w:w="590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D14D5" w:rsidRPr="00624948" w:rsidRDefault="00CF4FC6" w:rsidP="0095749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5.</w:t>
            </w:r>
          </w:p>
        </w:tc>
        <w:tc>
          <w:tcPr>
            <w:tcW w:w="733" w:type="pct"/>
            <w:tcBorders>
              <w:left w:val="double" w:sz="6" w:space="0" w:color="000000"/>
            </w:tcBorders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DD14D5" w:rsidRPr="00624948" w:rsidRDefault="00DD14D5" w:rsidP="0095749A">
            <w:pPr>
              <w:jc w:val="center"/>
              <w:rPr>
                <w:sz w:val="18"/>
                <w:szCs w:val="22"/>
              </w:rPr>
            </w:pPr>
          </w:p>
        </w:tc>
      </w:tr>
    </w:tbl>
    <w:p w:rsidR="004C31EC" w:rsidRPr="00B87418" w:rsidRDefault="00241FC3" w:rsidP="001B7E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99"/>
        <w:ind w:left="72" w:firstLine="212"/>
        <w:rPr>
          <w:sz w:val="22"/>
          <w:szCs w:val="22"/>
          <w:lang w:val="en-GB" w:eastAsia="pl-PL"/>
        </w:rPr>
      </w:pPr>
      <w:r>
        <w:rPr>
          <w:b/>
          <w:sz w:val="22"/>
          <w:szCs w:val="22"/>
          <w:lang w:val="en" w:eastAsia="pl-PL"/>
        </w:rPr>
        <w:t>43.</w:t>
      </w:r>
      <w:r w:rsidR="00471DA7" w:rsidRPr="0037659D">
        <w:rPr>
          <w:b/>
          <w:sz w:val="22"/>
          <w:szCs w:val="22"/>
          <w:lang w:val="en" w:eastAsia="pl-PL"/>
        </w:rPr>
        <w:t xml:space="preserve">2.3 </w:t>
      </w:r>
      <w:r w:rsidR="00B87383" w:rsidRPr="00FD1BF3">
        <w:rPr>
          <w:sz w:val="22"/>
          <w:szCs w:val="22"/>
          <w:lang w:val="en"/>
        </w:rPr>
        <w:t xml:space="preserve">Test of the receiver connected </w:t>
      </w:r>
      <w:r w:rsidR="00045D09">
        <w:rPr>
          <w:sz w:val="22"/>
          <w:szCs w:val="22"/>
          <w:lang w:val="en"/>
        </w:rPr>
        <w:t>in</w:t>
      </w:r>
      <w:r w:rsidR="00B87383">
        <w:rPr>
          <w:sz w:val="22"/>
          <w:szCs w:val="22"/>
          <w:lang w:val="en"/>
        </w:rPr>
        <w:t xml:space="preserve"> the</w:t>
      </w:r>
      <w:r w:rsidR="00B87383" w:rsidRPr="00FD1BF3">
        <w:rPr>
          <w:sz w:val="22"/>
          <w:szCs w:val="22"/>
          <w:lang w:val="en"/>
        </w:rPr>
        <w:t xml:space="preserve"> delta</w:t>
      </w:r>
      <w:r w:rsidR="00B87383">
        <w:rPr>
          <w:sz w:val="22"/>
          <w:szCs w:val="22"/>
          <w:lang w:val="en"/>
        </w:rPr>
        <w:t xml:space="preserve"> </w:t>
      </w:r>
      <w:r w:rsidR="00205C39" w:rsidRPr="00F723EE">
        <w:rPr>
          <w:position w:val="-2"/>
          <w:sz w:val="22"/>
          <w:szCs w:val="22"/>
          <w:lang w:val="en"/>
        </w:rPr>
        <w:object w:dxaOrig="225" w:dyaOrig="201">
          <v:shape id="_x0000_i1026" type="#_x0000_t75" style="width:11.25pt;height:9.75pt" o:ole="">
            <v:imagedata r:id="rId11" o:title=""/>
          </v:shape>
          <o:OLEObject Type="Embed" ProgID="CDraw5" ShapeID="_x0000_i1026" DrawAspect="Content" ObjectID="_1632633117" r:id="rId12"/>
        </w:object>
      </w:r>
      <w:r w:rsidR="00B87383">
        <w:rPr>
          <w:sz w:val="22"/>
          <w:szCs w:val="22"/>
          <w:lang w:val="en"/>
        </w:rPr>
        <w:t>.</w:t>
      </w:r>
    </w:p>
    <w:p w:rsidR="00E71539" w:rsidRPr="00B87418" w:rsidRDefault="00E71539" w:rsidP="00544023">
      <w:pPr>
        <w:ind w:firstLine="567"/>
        <w:rPr>
          <w:sz w:val="22"/>
          <w:szCs w:val="22"/>
          <w:lang w:val="en-GB"/>
        </w:rPr>
      </w:pPr>
      <w:r w:rsidRPr="00580C0E">
        <w:rPr>
          <w:sz w:val="22"/>
          <w:szCs w:val="22"/>
          <w:lang w:val="en"/>
        </w:rPr>
        <w:t xml:space="preserve">The receivers </w:t>
      </w:r>
      <w:r w:rsidR="00B87383">
        <w:rPr>
          <w:sz w:val="22"/>
          <w:szCs w:val="22"/>
          <w:lang w:val="en"/>
        </w:rPr>
        <w:t xml:space="preserve">have to </w:t>
      </w:r>
      <w:r w:rsidRPr="00580C0E">
        <w:rPr>
          <w:sz w:val="22"/>
          <w:szCs w:val="22"/>
          <w:lang w:val="en"/>
        </w:rPr>
        <w:t xml:space="preserve">be connected </w:t>
      </w:r>
      <w:r w:rsidR="00045D09">
        <w:rPr>
          <w:sz w:val="22"/>
          <w:szCs w:val="22"/>
          <w:lang w:val="en"/>
        </w:rPr>
        <w:t>in</w:t>
      </w:r>
      <w:r w:rsidRPr="00580C0E">
        <w:rPr>
          <w:sz w:val="22"/>
          <w:szCs w:val="22"/>
          <w:lang w:val="en"/>
        </w:rPr>
        <w:t xml:space="preserve"> the </w:t>
      </w:r>
      <w:r w:rsidR="00B87383">
        <w:rPr>
          <w:sz w:val="22"/>
          <w:szCs w:val="22"/>
          <w:lang w:val="en"/>
        </w:rPr>
        <w:t>delta</w:t>
      </w:r>
      <w:r w:rsidRPr="00580C0E">
        <w:rPr>
          <w:sz w:val="22"/>
          <w:szCs w:val="22"/>
          <w:lang w:val="en"/>
        </w:rPr>
        <w:t xml:space="preserve"> in the systems (Fig. 43.21) </w:t>
      </w:r>
      <w:r w:rsidR="00B87383">
        <w:rPr>
          <w:sz w:val="22"/>
          <w:szCs w:val="22"/>
          <w:lang w:val="en"/>
        </w:rPr>
        <w:t>by</w:t>
      </w:r>
      <w:r>
        <w:rPr>
          <w:sz w:val="22"/>
          <w:szCs w:val="22"/>
          <w:lang w:val="en"/>
        </w:rPr>
        <w:t xml:space="preserve"> </w:t>
      </w:r>
      <w:r w:rsidR="00B87383">
        <w:rPr>
          <w:sz w:val="22"/>
          <w:szCs w:val="22"/>
          <w:lang w:val="en"/>
        </w:rPr>
        <w:t xml:space="preserve">short </w:t>
      </w:r>
      <w:r>
        <w:rPr>
          <w:sz w:val="22"/>
          <w:szCs w:val="22"/>
          <w:lang w:val="en"/>
        </w:rPr>
        <w:t xml:space="preserve">the corresponding points. Since there may be two possibilities to connect </w:t>
      </w:r>
      <w:r w:rsidR="00B25299">
        <w:rPr>
          <w:sz w:val="22"/>
          <w:szCs w:val="22"/>
          <w:lang w:val="en"/>
        </w:rPr>
        <w:t xml:space="preserve">to the delta </w:t>
      </w:r>
      <w:r>
        <w:rPr>
          <w:sz w:val="22"/>
          <w:szCs w:val="22"/>
          <w:lang w:val="en"/>
        </w:rPr>
        <w:t>-</w:t>
      </w:r>
      <w:r w:rsidR="00B25299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you need to </w:t>
      </w:r>
      <w:r w:rsidR="00B25299">
        <w:rPr>
          <w:sz w:val="22"/>
          <w:szCs w:val="22"/>
          <w:lang w:val="en"/>
        </w:rPr>
        <w:t xml:space="preserve">note </w:t>
      </w:r>
      <w:r>
        <w:rPr>
          <w:sz w:val="22"/>
          <w:szCs w:val="22"/>
          <w:lang w:val="en"/>
        </w:rPr>
        <w:t xml:space="preserve">which points </w:t>
      </w:r>
      <w:r w:rsidR="00B25299">
        <w:rPr>
          <w:sz w:val="22"/>
          <w:szCs w:val="22"/>
          <w:lang w:val="en"/>
        </w:rPr>
        <w:t xml:space="preserve">were </w:t>
      </w:r>
      <w:r>
        <w:rPr>
          <w:sz w:val="22"/>
          <w:szCs w:val="22"/>
          <w:lang w:val="en"/>
        </w:rPr>
        <w:t xml:space="preserve">connected (e.g. </w:t>
      </w:r>
      <w:r w:rsidR="00B25299">
        <w:rPr>
          <w:sz w:val="22"/>
          <w:szCs w:val="22"/>
          <w:lang w:val="en"/>
        </w:rPr>
        <w:t>a</w:t>
      </w:r>
      <w:r>
        <w:rPr>
          <w:sz w:val="22"/>
          <w:szCs w:val="22"/>
          <w:lang w:val="en"/>
        </w:rPr>
        <w:t>mmeter A</w:t>
      </w:r>
      <w:r w:rsidRPr="00624948">
        <w:rPr>
          <w:caps/>
          <w:sz w:val="18"/>
          <w:szCs w:val="22"/>
          <w:vertAlign w:val="subscript"/>
          <w:lang w:val="en"/>
        </w:rPr>
        <w:t>1f</w:t>
      </w:r>
      <w:r>
        <w:rPr>
          <w:sz w:val="22"/>
          <w:szCs w:val="22"/>
          <w:lang w:val="en"/>
        </w:rPr>
        <w:t xml:space="preserve"> can measure current </w:t>
      </w:r>
      <w:r w:rsidR="00B25299">
        <w:rPr>
          <w:sz w:val="22"/>
          <w:szCs w:val="22"/>
          <w:lang w:val="en"/>
        </w:rPr>
        <w:t>I</w:t>
      </w:r>
      <w:r w:rsidRPr="00E71539">
        <w:rPr>
          <w:sz w:val="22"/>
          <w:szCs w:val="22"/>
          <w:vertAlign w:val="subscript"/>
          <w:lang w:val="en"/>
        </w:rPr>
        <w:t>12</w:t>
      </w:r>
      <w:r>
        <w:rPr>
          <w:sz w:val="22"/>
          <w:szCs w:val="22"/>
          <w:lang w:val="en"/>
        </w:rPr>
        <w:t xml:space="preserve"> </w:t>
      </w:r>
      <w:r w:rsidR="00B25299">
        <w:rPr>
          <w:sz w:val="22"/>
          <w:szCs w:val="22"/>
          <w:lang w:val="en"/>
        </w:rPr>
        <w:t>or</w:t>
      </w:r>
      <w:r>
        <w:rPr>
          <w:sz w:val="22"/>
          <w:szCs w:val="22"/>
          <w:lang w:val="en"/>
        </w:rPr>
        <w:t xml:space="preserve"> </w:t>
      </w:r>
      <w:r w:rsidR="00B25299">
        <w:rPr>
          <w:sz w:val="22"/>
          <w:szCs w:val="22"/>
          <w:lang w:val="en"/>
        </w:rPr>
        <w:t>I</w:t>
      </w:r>
      <w:r w:rsidRPr="00E71539">
        <w:rPr>
          <w:sz w:val="22"/>
          <w:szCs w:val="22"/>
          <w:vertAlign w:val="subscript"/>
          <w:lang w:val="en"/>
        </w:rPr>
        <w:t>13</w:t>
      </w:r>
      <w:r>
        <w:rPr>
          <w:sz w:val="22"/>
          <w:szCs w:val="22"/>
          <w:lang w:val="en"/>
        </w:rPr>
        <w:t xml:space="preserve">). </w:t>
      </w:r>
      <w:r w:rsidR="0017324F">
        <w:rPr>
          <w:sz w:val="22"/>
          <w:szCs w:val="22"/>
          <w:lang w:val="en"/>
        </w:rPr>
        <w:t xml:space="preserve">For proper operation </w:t>
      </w:r>
      <w:r w:rsidR="00B25299">
        <w:rPr>
          <w:sz w:val="22"/>
          <w:szCs w:val="22"/>
          <w:lang w:val="en"/>
        </w:rPr>
        <w:t>of</w:t>
      </w:r>
      <w:r w:rsidR="0017324F">
        <w:rPr>
          <w:sz w:val="22"/>
          <w:szCs w:val="22"/>
          <w:lang w:val="en"/>
        </w:rPr>
        <w:t xml:space="preserve"> the MPS meter</w:t>
      </w:r>
      <w:r w:rsidR="008C52CD">
        <w:rPr>
          <w:sz w:val="22"/>
          <w:szCs w:val="22"/>
          <w:lang w:val="en"/>
        </w:rPr>
        <w:t xml:space="preserve">, it is necessary </w:t>
      </w:r>
      <w:r>
        <w:rPr>
          <w:lang w:val="en"/>
        </w:rPr>
        <w:t>to</w:t>
      </w:r>
      <w:r w:rsidR="00B25299">
        <w:rPr>
          <w:lang w:val="en"/>
        </w:rPr>
        <w:t xml:space="preserve"> </w:t>
      </w:r>
      <w:r w:rsidR="00B25299">
        <w:rPr>
          <w:sz w:val="22"/>
          <w:szCs w:val="22"/>
          <w:lang w:val="en"/>
        </w:rPr>
        <w:t xml:space="preserve">switch of </w:t>
      </w:r>
      <w:r w:rsidR="008C52CD">
        <w:rPr>
          <w:sz w:val="22"/>
          <w:szCs w:val="22"/>
          <w:lang w:val="en"/>
        </w:rPr>
        <w:t xml:space="preserve"> </w:t>
      </w:r>
      <w:r w:rsidR="00B25299">
        <w:rPr>
          <w:sz w:val="22"/>
          <w:szCs w:val="22"/>
          <w:lang w:val="en"/>
        </w:rPr>
        <w:t>W</w:t>
      </w:r>
      <w:r w:rsidR="008C52CD" w:rsidRPr="008C52CD">
        <w:rPr>
          <w:sz w:val="22"/>
          <w:szCs w:val="22"/>
          <w:vertAlign w:val="subscript"/>
          <w:lang w:val="en"/>
        </w:rPr>
        <w:t>N</w:t>
      </w:r>
      <w:r w:rsidRPr="00580C0E">
        <w:rPr>
          <w:sz w:val="22"/>
          <w:szCs w:val="22"/>
          <w:lang w:val="en"/>
        </w:rPr>
        <w:t>.</w:t>
      </w:r>
    </w:p>
    <w:p w:rsidR="00E71539" w:rsidRPr="00B87418" w:rsidRDefault="00E71539" w:rsidP="00E71539">
      <w:pPr>
        <w:ind w:firstLine="567"/>
        <w:rPr>
          <w:sz w:val="22"/>
          <w:szCs w:val="22"/>
          <w:lang w:val="en-GB"/>
        </w:rPr>
      </w:pPr>
      <w:r w:rsidRPr="00580C0E">
        <w:rPr>
          <w:sz w:val="22"/>
          <w:szCs w:val="22"/>
          <w:lang w:val="en"/>
        </w:rPr>
        <w:t>Measurements shall be performed for all currents</w:t>
      </w:r>
      <w:r>
        <w:rPr>
          <w:sz w:val="22"/>
          <w:szCs w:val="22"/>
          <w:lang w:val="en"/>
        </w:rPr>
        <w:t>,</w:t>
      </w:r>
      <w:r w:rsidRPr="00580C0E">
        <w:rPr>
          <w:sz w:val="22"/>
          <w:szCs w:val="22"/>
          <w:lang w:val="en"/>
        </w:rPr>
        <w:t xml:space="preserve"> voltages </w:t>
      </w:r>
      <w:r>
        <w:rPr>
          <w:sz w:val="22"/>
          <w:szCs w:val="22"/>
          <w:lang w:val="en"/>
        </w:rPr>
        <w:t xml:space="preserve">and power </w:t>
      </w:r>
      <w:r w:rsidRPr="00580C0E">
        <w:rPr>
          <w:sz w:val="22"/>
          <w:szCs w:val="22"/>
          <w:lang w:val="en"/>
        </w:rPr>
        <w:t>in the following cases:</w:t>
      </w:r>
    </w:p>
    <w:p w:rsidR="00FC5162" w:rsidRPr="00B87418" w:rsidRDefault="00FC5162" w:rsidP="004C31EC">
      <w:pPr>
        <w:rPr>
          <w:sz w:val="22"/>
          <w:szCs w:val="22"/>
          <w:lang w:val="en-GB"/>
        </w:rPr>
      </w:pPr>
    </w:p>
    <w:p w:rsidR="00B25299" w:rsidRPr="00B25299" w:rsidRDefault="004C31EC" w:rsidP="00471DA7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B25299">
        <w:rPr>
          <w:b/>
          <w:sz w:val="22"/>
          <w:szCs w:val="22"/>
          <w:lang w:val="en"/>
        </w:rPr>
        <w:t>3-wire</w:t>
      </w:r>
      <w:r w:rsidRPr="00B25299">
        <w:rPr>
          <w:b/>
          <w:sz w:val="22"/>
          <w:szCs w:val="22"/>
          <w:u w:val="single"/>
          <w:lang w:val="en"/>
        </w:rPr>
        <w:t xml:space="preserve"> symmetrical</w:t>
      </w:r>
      <w:r w:rsidR="00B25299" w:rsidRPr="00B25299">
        <w:rPr>
          <w:b/>
          <w:sz w:val="22"/>
          <w:szCs w:val="22"/>
          <w:u w:val="single"/>
          <w:lang w:val="en"/>
        </w:rPr>
        <w:t xml:space="preserve"> </w:t>
      </w:r>
      <w:r w:rsidR="00B25299" w:rsidRPr="00B25299">
        <w:rPr>
          <w:sz w:val="22"/>
          <w:szCs w:val="22"/>
          <w:lang w:val="en"/>
        </w:rPr>
        <w:t>system</w:t>
      </w:r>
      <w:r w:rsidR="00B25299">
        <w:rPr>
          <w:sz w:val="22"/>
          <w:szCs w:val="22"/>
          <w:lang w:val="en"/>
        </w:rPr>
        <w:t>.</w:t>
      </w:r>
    </w:p>
    <w:p w:rsidR="004C31EC" w:rsidRPr="00B25299" w:rsidRDefault="004C31EC" w:rsidP="00B25299">
      <w:pPr>
        <w:suppressAutoHyphens w:val="0"/>
        <w:ind w:left="570"/>
        <w:rPr>
          <w:sz w:val="22"/>
          <w:szCs w:val="22"/>
        </w:rPr>
      </w:pPr>
      <w:r w:rsidRPr="00B25299">
        <w:rPr>
          <w:sz w:val="22"/>
          <w:szCs w:val="22"/>
          <w:lang w:val="en"/>
        </w:rPr>
        <w:t xml:space="preserve">Set the same values for the phase currents. </w:t>
      </w:r>
      <w:r w:rsidRPr="00B87418">
        <w:rPr>
          <w:sz w:val="22"/>
          <w:szCs w:val="22"/>
        </w:rPr>
        <w:t>(</w:t>
      </w:r>
      <w:r w:rsidR="00B25299" w:rsidRPr="00B87418">
        <w:rPr>
          <w:sz w:val="22"/>
          <w:szCs w:val="22"/>
        </w:rPr>
        <w:t>Switch on</w:t>
      </w:r>
      <w:r w:rsidRPr="00B87418">
        <w:rPr>
          <w:sz w:val="22"/>
          <w:szCs w:val="22"/>
        </w:rPr>
        <w:t xml:space="preserve">: </w:t>
      </w:r>
      <w:r w:rsidR="00B25299" w:rsidRPr="006F184B">
        <w:rPr>
          <w:sz w:val="22"/>
          <w:szCs w:val="22"/>
        </w:rPr>
        <w:t>W</w:t>
      </w:r>
      <w:r w:rsidR="00B25299" w:rsidRPr="006F184B">
        <w:rPr>
          <w:sz w:val="22"/>
          <w:szCs w:val="22"/>
          <w:vertAlign w:val="subscript"/>
        </w:rPr>
        <w:t>1</w:t>
      </w:r>
      <w:r w:rsidR="00B25299" w:rsidRPr="006F184B">
        <w:rPr>
          <w:sz w:val="22"/>
          <w:szCs w:val="22"/>
        </w:rPr>
        <w:t>,W</w:t>
      </w:r>
      <w:r w:rsidR="00B25299" w:rsidRPr="006F184B">
        <w:rPr>
          <w:sz w:val="22"/>
          <w:szCs w:val="22"/>
          <w:vertAlign w:val="subscript"/>
        </w:rPr>
        <w:t>2</w:t>
      </w:r>
      <w:r w:rsidR="00B25299" w:rsidRPr="006F184B">
        <w:rPr>
          <w:sz w:val="22"/>
          <w:szCs w:val="22"/>
        </w:rPr>
        <w:t>,W</w:t>
      </w:r>
      <w:r w:rsidR="00B25299" w:rsidRPr="006F184B">
        <w:rPr>
          <w:sz w:val="22"/>
          <w:szCs w:val="22"/>
          <w:vertAlign w:val="subscript"/>
        </w:rPr>
        <w:t>3</w:t>
      </w:r>
      <w:r w:rsidR="00B25299" w:rsidRPr="006F184B">
        <w:rPr>
          <w:sz w:val="22"/>
          <w:szCs w:val="22"/>
        </w:rPr>
        <w:t xml:space="preserve"> </w:t>
      </w:r>
      <w:r w:rsidR="00B25299">
        <w:rPr>
          <w:sz w:val="22"/>
          <w:szCs w:val="22"/>
        </w:rPr>
        <w:t xml:space="preserve">and </w:t>
      </w:r>
      <w:r w:rsidR="00B25299" w:rsidRPr="006F184B">
        <w:rPr>
          <w:sz w:val="22"/>
          <w:szCs w:val="22"/>
        </w:rPr>
        <w:t>W</w:t>
      </w:r>
      <w:r w:rsidRPr="00B87418">
        <w:rPr>
          <w:sz w:val="22"/>
          <w:szCs w:val="22"/>
        </w:rPr>
        <w:t>)</w:t>
      </w:r>
    </w:p>
    <w:p w:rsidR="004C31EC" w:rsidRPr="00B25299" w:rsidRDefault="004C31EC" w:rsidP="004C31EC">
      <w:pPr>
        <w:rPr>
          <w:sz w:val="22"/>
          <w:szCs w:val="22"/>
        </w:rPr>
      </w:pPr>
    </w:p>
    <w:p w:rsidR="00B25299" w:rsidRPr="00B25299" w:rsidRDefault="00B25299" w:rsidP="00B25299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B25299">
        <w:rPr>
          <w:b/>
          <w:sz w:val="22"/>
          <w:szCs w:val="22"/>
          <w:lang w:val="en"/>
        </w:rPr>
        <w:t xml:space="preserve">3-wire </w:t>
      </w:r>
      <w:r w:rsidRPr="00B25299">
        <w:rPr>
          <w:sz w:val="22"/>
          <w:szCs w:val="22"/>
          <w:lang w:val="en"/>
        </w:rPr>
        <w:t xml:space="preserve">system </w:t>
      </w:r>
      <w:r w:rsidRPr="00B25299">
        <w:rPr>
          <w:b/>
          <w:sz w:val="22"/>
          <w:szCs w:val="22"/>
          <w:u w:val="single"/>
          <w:lang w:val="en"/>
        </w:rPr>
        <w:t xml:space="preserve">with </w:t>
      </w:r>
      <w:r w:rsidR="00045D09">
        <w:rPr>
          <w:b/>
          <w:sz w:val="22"/>
          <w:szCs w:val="22"/>
          <w:u w:val="single"/>
          <w:lang w:val="en"/>
        </w:rPr>
        <w:t>break</w:t>
      </w:r>
      <w:r w:rsidRPr="00B25299">
        <w:rPr>
          <w:b/>
          <w:sz w:val="22"/>
          <w:szCs w:val="22"/>
          <w:u w:val="single"/>
          <w:lang w:val="en"/>
        </w:rPr>
        <w:t xml:space="preserve"> in one phase</w:t>
      </w:r>
      <w:r w:rsidRPr="00B25299">
        <w:rPr>
          <w:sz w:val="22"/>
          <w:szCs w:val="22"/>
          <w:lang w:val="en"/>
        </w:rPr>
        <w:t>. Open the switch in the selected phase line e.g. W</w:t>
      </w:r>
      <w:r w:rsidRPr="00B25299">
        <w:rPr>
          <w:sz w:val="22"/>
          <w:szCs w:val="22"/>
          <w:vertAlign w:val="subscript"/>
          <w:lang w:val="en"/>
        </w:rPr>
        <w:t>1</w:t>
      </w:r>
      <w:r w:rsidRPr="00B25299">
        <w:rPr>
          <w:sz w:val="22"/>
          <w:szCs w:val="22"/>
          <w:lang w:val="en"/>
        </w:rPr>
        <w:t xml:space="preserve">. (Switch on: </w:t>
      </w:r>
      <w:r w:rsidRPr="00B25299">
        <w:rPr>
          <w:sz w:val="22"/>
          <w:szCs w:val="22"/>
        </w:rPr>
        <w:t>W</w:t>
      </w:r>
      <w:r w:rsidRPr="00B25299">
        <w:rPr>
          <w:sz w:val="22"/>
          <w:szCs w:val="22"/>
          <w:vertAlign w:val="subscript"/>
        </w:rPr>
        <w:t>2</w:t>
      </w:r>
      <w:r w:rsidRPr="00B25299">
        <w:rPr>
          <w:sz w:val="22"/>
          <w:szCs w:val="22"/>
        </w:rPr>
        <w:t>,W</w:t>
      </w:r>
      <w:r w:rsidRPr="00B25299">
        <w:rPr>
          <w:sz w:val="22"/>
          <w:szCs w:val="22"/>
          <w:vertAlign w:val="subscript"/>
        </w:rPr>
        <w:t>3</w:t>
      </w:r>
      <w:r w:rsidRPr="00B25299">
        <w:rPr>
          <w:sz w:val="22"/>
          <w:szCs w:val="22"/>
        </w:rPr>
        <w:t xml:space="preserve"> and W)</w:t>
      </w:r>
    </w:p>
    <w:p w:rsidR="004C31EC" w:rsidRPr="00B25299" w:rsidRDefault="004C31EC" w:rsidP="004C31EC">
      <w:pPr>
        <w:rPr>
          <w:sz w:val="22"/>
          <w:szCs w:val="22"/>
        </w:rPr>
      </w:pPr>
    </w:p>
    <w:p w:rsidR="004C31EC" w:rsidRPr="00B87418" w:rsidRDefault="004C31EC" w:rsidP="005A4C8B">
      <w:pPr>
        <w:rPr>
          <w:sz w:val="22"/>
          <w:szCs w:val="22"/>
          <w:lang w:val="en-GB"/>
        </w:rPr>
      </w:pPr>
      <w:r w:rsidRPr="00B25299">
        <w:rPr>
          <w:sz w:val="22"/>
          <w:szCs w:val="22"/>
          <w:lang w:val="en"/>
        </w:rPr>
        <w:t xml:space="preserve">The results of the measurements </w:t>
      </w:r>
      <w:r w:rsidR="00B25299">
        <w:rPr>
          <w:sz w:val="22"/>
          <w:szCs w:val="22"/>
          <w:lang w:val="en"/>
        </w:rPr>
        <w:t>note in</w:t>
      </w:r>
      <w:r w:rsidRPr="00B25299">
        <w:rPr>
          <w:sz w:val="22"/>
          <w:szCs w:val="22"/>
          <w:lang w:val="en"/>
        </w:rPr>
        <w:t xml:space="preserve"> table</w:t>
      </w:r>
      <w:r w:rsidR="00471DA7" w:rsidRPr="00B25299">
        <w:rPr>
          <w:sz w:val="22"/>
          <w:szCs w:val="22"/>
          <w:lang w:val="en"/>
        </w:rPr>
        <w:t xml:space="preserve"> 3</w:t>
      </w:r>
      <w:r w:rsidR="00B25299">
        <w:rPr>
          <w:sz w:val="22"/>
          <w:szCs w:val="22"/>
          <w:lang w:val="en"/>
        </w:rPr>
        <w:t>a</w:t>
      </w:r>
      <w:r w:rsidR="00C70142" w:rsidRPr="00B25299">
        <w:rPr>
          <w:sz w:val="22"/>
          <w:szCs w:val="22"/>
          <w:lang w:val="en"/>
        </w:rPr>
        <w:t xml:space="preserve"> and 3b</w:t>
      </w:r>
      <w:r w:rsidRPr="00B25299">
        <w:rPr>
          <w:sz w:val="22"/>
          <w:szCs w:val="22"/>
          <w:lang w:val="en"/>
        </w:rPr>
        <w:t>:</w:t>
      </w:r>
    </w:p>
    <w:p w:rsidR="00EC6CD5" w:rsidRPr="00B87418" w:rsidRDefault="00EC6CD5" w:rsidP="004C31EC">
      <w:pPr>
        <w:rPr>
          <w:sz w:val="12"/>
          <w:szCs w:val="22"/>
          <w:lang w:val="en-GB"/>
        </w:rPr>
      </w:pPr>
    </w:p>
    <w:p w:rsidR="00666839" w:rsidRPr="00666839" w:rsidRDefault="00C70142" w:rsidP="00666839">
      <w:pPr>
        <w:pStyle w:val="NormalnyWeb"/>
        <w:spacing w:before="60" w:beforeAutospacing="0" w:after="0"/>
        <w:jc w:val="center"/>
        <w:rPr>
          <w:b/>
          <w:bCs/>
          <w:sz w:val="22"/>
          <w:szCs w:val="22"/>
        </w:rPr>
      </w:pPr>
      <w:r w:rsidRPr="00666839">
        <w:rPr>
          <w:b/>
          <w:bCs/>
          <w:sz w:val="22"/>
          <w:szCs w:val="22"/>
          <w:lang w:val="en"/>
        </w:rPr>
        <w:t>Table 3a.</w:t>
      </w:r>
    </w:p>
    <w:tbl>
      <w:tblPr>
        <w:tblpPr w:leftFromText="141" w:rightFromText="141" w:vertAnchor="text" w:horzAnchor="margin" w:tblpY="354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45"/>
        <w:gridCol w:w="1027"/>
        <w:gridCol w:w="1025"/>
        <w:gridCol w:w="1025"/>
        <w:gridCol w:w="1025"/>
        <w:gridCol w:w="1025"/>
        <w:gridCol w:w="1027"/>
      </w:tblGrid>
      <w:tr w:rsidR="00C941DA" w:rsidRPr="0095749A" w:rsidTr="00C941DA">
        <w:trPr>
          <w:trHeight w:val="235"/>
        </w:trPr>
        <w:tc>
          <w:tcPr>
            <w:tcW w:w="666" w:type="pct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</w:p>
        </w:tc>
        <w:tc>
          <w:tcPr>
            <w:tcW w:w="72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U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12</w:t>
            </w:r>
          </w:p>
        </w:tc>
        <w:tc>
          <w:tcPr>
            <w:tcW w:w="72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U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23</w:t>
            </w:r>
          </w:p>
        </w:tc>
        <w:tc>
          <w:tcPr>
            <w:tcW w:w="72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U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31</w:t>
            </w:r>
          </w:p>
        </w:tc>
        <w:tc>
          <w:tcPr>
            <w:tcW w:w="72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I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1</w:t>
            </w:r>
          </w:p>
        </w:tc>
        <w:tc>
          <w:tcPr>
            <w:tcW w:w="72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I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2</w:t>
            </w:r>
          </w:p>
        </w:tc>
        <w:tc>
          <w:tcPr>
            <w:tcW w:w="72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caps/>
                <w:sz w:val="18"/>
                <w:szCs w:val="22"/>
              </w:rPr>
            </w:pPr>
            <w:r w:rsidRPr="00624948">
              <w:rPr>
                <w:caps/>
                <w:sz w:val="18"/>
                <w:szCs w:val="22"/>
                <w:lang w:val="en"/>
              </w:rPr>
              <w:t>I</w:t>
            </w:r>
            <w:r w:rsidRPr="00624948">
              <w:rPr>
                <w:caps/>
                <w:sz w:val="18"/>
                <w:szCs w:val="22"/>
                <w:vertAlign w:val="subscript"/>
                <w:lang w:val="en"/>
              </w:rPr>
              <w:t>3</w:t>
            </w:r>
          </w:p>
        </w:tc>
      </w:tr>
      <w:tr w:rsidR="00B25299" w:rsidRPr="0095749A" w:rsidTr="00C941DA">
        <w:trPr>
          <w:trHeight w:val="236"/>
        </w:trPr>
        <w:tc>
          <w:tcPr>
            <w:tcW w:w="666" w:type="pct"/>
            <w:vMerge/>
            <w:tcBorders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72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72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72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  <w:tc>
          <w:tcPr>
            <w:tcW w:w="72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  <w:tc>
          <w:tcPr>
            <w:tcW w:w="723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</w:tr>
      <w:tr w:rsidR="00C941DA" w:rsidRPr="0095749A" w:rsidTr="00C941DA">
        <w:trPr>
          <w:trHeight w:val="236"/>
        </w:trPr>
        <w:tc>
          <w:tcPr>
            <w:tcW w:w="666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1.</w:t>
            </w:r>
          </w:p>
        </w:tc>
        <w:tc>
          <w:tcPr>
            <w:tcW w:w="723" w:type="pc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tcBorders>
              <w:top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tcBorders>
              <w:top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tcBorders>
              <w:top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tcBorders>
              <w:top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3" w:type="pct"/>
            <w:tcBorders>
              <w:top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</w:tr>
      <w:tr w:rsidR="00C941DA" w:rsidRPr="0095749A" w:rsidTr="00C941DA">
        <w:trPr>
          <w:trHeight w:val="236"/>
        </w:trPr>
        <w:tc>
          <w:tcPr>
            <w:tcW w:w="666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2.</w:t>
            </w:r>
          </w:p>
        </w:tc>
        <w:tc>
          <w:tcPr>
            <w:tcW w:w="723" w:type="pct"/>
            <w:tcBorders>
              <w:left w:val="double" w:sz="6" w:space="0" w:color="000000"/>
            </w:tcBorders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C941DA" w:rsidRPr="00624948" w:rsidRDefault="00C941DA" w:rsidP="00C941DA">
            <w:pPr>
              <w:jc w:val="center"/>
              <w:rPr>
                <w:sz w:val="18"/>
                <w:szCs w:val="22"/>
              </w:rPr>
            </w:pPr>
          </w:p>
        </w:tc>
      </w:tr>
    </w:tbl>
    <w:p w:rsidR="00C70142" w:rsidRPr="00666839" w:rsidRDefault="00B25299" w:rsidP="00C70142">
      <w:pPr>
        <w:pStyle w:val="NormalnyWeb"/>
        <w:spacing w:before="6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  <w:lang w:val="en"/>
        </w:rPr>
        <w:t>Line</w:t>
      </w:r>
      <w:r w:rsidR="00C70142" w:rsidRPr="00666839">
        <w:rPr>
          <w:bCs/>
          <w:sz w:val="22"/>
          <w:szCs w:val="22"/>
          <w:lang w:val="en"/>
        </w:rPr>
        <w:t xml:space="preserve"> parameters</w:t>
      </w:r>
    </w:p>
    <w:p w:rsidR="00C941DA" w:rsidRPr="00C941DA" w:rsidRDefault="00C941DA" w:rsidP="005A4C8B">
      <w:pPr>
        <w:pStyle w:val="NormalnyWeb"/>
        <w:spacing w:before="0" w:beforeAutospacing="0" w:after="0"/>
        <w:jc w:val="center"/>
        <w:rPr>
          <w:b/>
          <w:bCs/>
          <w:sz w:val="16"/>
          <w:szCs w:val="22"/>
        </w:rPr>
      </w:pPr>
    </w:p>
    <w:p w:rsidR="00666839" w:rsidRPr="00666839" w:rsidRDefault="00C70142" w:rsidP="005A4C8B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 w:rsidRPr="00666839">
        <w:rPr>
          <w:b/>
          <w:bCs/>
          <w:sz w:val="22"/>
          <w:szCs w:val="22"/>
          <w:lang w:val="en"/>
        </w:rPr>
        <w:t>Table 3b.</w:t>
      </w:r>
    </w:p>
    <w:tbl>
      <w:tblPr>
        <w:tblpPr w:leftFromText="141" w:rightFromText="141" w:vertAnchor="text" w:horzAnchor="margin" w:tblpY="325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2"/>
        <w:gridCol w:w="714"/>
        <w:gridCol w:w="714"/>
        <w:gridCol w:w="713"/>
        <w:gridCol w:w="713"/>
        <w:gridCol w:w="713"/>
        <w:gridCol w:w="713"/>
        <w:gridCol w:w="713"/>
        <w:gridCol w:w="713"/>
        <w:gridCol w:w="711"/>
      </w:tblGrid>
      <w:tr w:rsidR="00B25299" w:rsidRPr="00666839" w:rsidTr="00B25299">
        <w:trPr>
          <w:trHeight w:val="235"/>
        </w:trPr>
        <w:tc>
          <w:tcPr>
            <w:tcW w:w="480" w:type="pct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22"/>
              </w:rPr>
            </w:pPr>
          </w:p>
        </w:tc>
        <w:tc>
          <w:tcPr>
            <w:tcW w:w="50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U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I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3f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1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2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  <w:tc>
          <w:tcPr>
            <w:tcW w:w="501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caps/>
                <w:sz w:val="18"/>
                <w:szCs w:val="18"/>
              </w:rPr>
            </w:pPr>
            <w:r w:rsidRPr="00624948">
              <w:rPr>
                <w:caps/>
                <w:sz w:val="18"/>
                <w:szCs w:val="18"/>
                <w:lang w:val="en"/>
              </w:rPr>
              <w:t>P</w:t>
            </w:r>
            <w:r w:rsidRPr="00624948">
              <w:rPr>
                <w:caps/>
                <w:sz w:val="18"/>
                <w:szCs w:val="18"/>
                <w:vertAlign w:val="subscript"/>
                <w:lang w:val="en"/>
              </w:rPr>
              <w:t>3</w:t>
            </w:r>
            <w:r>
              <w:rPr>
                <w:caps/>
                <w:sz w:val="18"/>
                <w:szCs w:val="18"/>
                <w:vertAlign w:val="subscript"/>
                <w:lang w:val="en"/>
              </w:rPr>
              <w:t>P</w:t>
            </w:r>
          </w:p>
        </w:tc>
      </w:tr>
      <w:tr w:rsidR="00B25299" w:rsidRPr="00666839" w:rsidTr="00B25299">
        <w:trPr>
          <w:trHeight w:val="236"/>
        </w:trPr>
        <w:tc>
          <w:tcPr>
            <w:tcW w:w="480" w:type="pct"/>
            <w:vMerge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503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[V]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[A]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[W]</w:t>
            </w:r>
          </w:p>
        </w:tc>
        <w:tc>
          <w:tcPr>
            <w:tcW w:w="50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[W]</w:t>
            </w:r>
          </w:p>
        </w:tc>
        <w:tc>
          <w:tcPr>
            <w:tcW w:w="501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B25299" w:rsidRPr="00624948" w:rsidRDefault="00B25299" w:rsidP="00B25299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</w:rPr>
              <w:t>[W]</w:t>
            </w:r>
          </w:p>
        </w:tc>
      </w:tr>
      <w:tr w:rsidR="00057F60" w:rsidRPr="00666839" w:rsidTr="00B25299">
        <w:trPr>
          <w:trHeight w:val="236"/>
        </w:trPr>
        <w:tc>
          <w:tcPr>
            <w:tcW w:w="480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1.</w:t>
            </w:r>
          </w:p>
        </w:tc>
        <w:tc>
          <w:tcPr>
            <w:tcW w:w="503" w:type="pc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3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1" w:type="pct"/>
            <w:tcBorders>
              <w:top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</w:tr>
      <w:tr w:rsidR="00057F60" w:rsidRPr="00666839" w:rsidTr="00B25299">
        <w:trPr>
          <w:trHeight w:val="236"/>
        </w:trPr>
        <w:tc>
          <w:tcPr>
            <w:tcW w:w="480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  <w:r w:rsidRPr="00624948">
              <w:rPr>
                <w:sz w:val="18"/>
                <w:szCs w:val="22"/>
                <w:lang w:val="en"/>
              </w:rPr>
              <w:t>2.</w:t>
            </w:r>
          </w:p>
        </w:tc>
        <w:tc>
          <w:tcPr>
            <w:tcW w:w="503" w:type="pct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3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en"/>
              </w:rPr>
              <w:t>-</w:t>
            </w:r>
          </w:p>
        </w:tc>
        <w:tc>
          <w:tcPr>
            <w:tcW w:w="502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en"/>
              </w:rPr>
              <w:t>-</w:t>
            </w:r>
          </w:p>
        </w:tc>
        <w:tc>
          <w:tcPr>
            <w:tcW w:w="501" w:type="pct"/>
            <w:tcBorders>
              <w:bottom w:val="double" w:sz="6" w:space="0" w:color="000000"/>
            </w:tcBorders>
            <w:shd w:val="clear" w:color="auto" w:fill="auto"/>
          </w:tcPr>
          <w:p w:rsidR="00057F60" w:rsidRPr="00624948" w:rsidRDefault="00057F60" w:rsidP="00057F60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en"/>
              </w:rPr>
              <w:t>-</w:t>
            </w:r>
          </w:p>
        </w:tc>
      </w:tr>
    </w:tbl>
    <w:p w:rsidR="00C70142" w:rsidRPr="00666839" w:rsidRDefault="00C70142" w:rsidP="005A4C8B">
      <w:pPr>
        <w:pStyle w:val="NormalnyWeb"/>
        <w:spacing w:before="0" w:beforeAutospacing="0" w:after="0"/>
        <w:rPr>
          <w:sz w:val="22"/>
          <w:szCs w:val="22"/>
        </w:rPr>
      </w:pPr>
      <w:r w:rsidRPr="00666839">
        <w:rPr>
          <w:bCs/>
          <w:sz w:val="22"/>
          <w:szCs w:val="22"/>
          <w:lang w:val="en"/>
        </w:rPr>
        <w:t>Phase parameters</w:t>
      </w:r>
    </w:p>
    <w:p w:rsidR="00F96D10" w:rsidRDefault="00F96D10" w:rsidP="004C31EC">
      <w:pPr>
        <w:rPr>
          <w:b/>
          <w:sz w:val="22"/>
          <w:szCs w:val="22"/>
        </w:rPr>
      </w:pPr>
    </w:p>
    <w:p w:rsidR="004C31EC" w:rsidRPr="006F184B" w:rsidRDefault="004C31EC" w:rsidP="004C31EC">
      <w:pPr>
        <w:rPr>
          <w:sz w:val="22"/>
          <w:szCs w:val="22"/>
        </w:rPr>
      </w:pPr>
      <w:r w:rsidRPr="006F184B">
        <w:rPr>
          <w:sz w:val="22"/>
          <w:szCs w:val="22"/>
          <w:lang w:val="en"/>
        </w:rPr>
        <w:lastRenderedPageBreak/>
        <w:t xml:space="preserve">Based on </w:t>
      </w:r>
      <w:r w:rsidR="00B25299" w:rsidRPr="006F184B">
        <w:rPr>
          <w:sz w:val="22"/>
          <w:szCs w:val="22"/>
          <w:lang w:val="en"/>
        </w:rPr>
        <w:t>obtained</w:t>
      </w:r>
      <w:r w:rsidR="00B25299">
        <w:rPr>
          <w:sz w:val="22"/>
          <w:szCs w:val="22"/>
          <w:lang w:val="en"/>
        </w:rPr>
        <w:t xml:space="preserve"> r</w:t>
      </w:r>
      <w:r w:rsidRPr="006F184B">
        <w:rPr>
          <w:sz w:val="22"/>
          <w:szCs w:val="22"/>
          <w:lang w:val="en"/>
        </w:rPr>
        <w:t>esults</w:t>
      </w:r>
      <w:r w:rsidR="00B25299">
        <w:rPr>
          <w:sz w:val="22"/>
          <w:szCs w:val="22"/>
          <w:lang w:val="en"/>
        </w:rPr>
        <w:t>:</w:t>
      </w:r>
      <w:r w:rsidRPr="006F184B">
        <w:rPr>
          <w:sz w:val="22"/>
          <w:szCs w:val="22"/>
          <w:lang w:val="en"/>
        </w:rPr>
        <w:t xml:space="preserve"> </w:t>
      </w:r>
    </w:p>
    <w:p w:rsidR="004C31EC" w:rsidRPr="00B87418" w:rsidRDefault="00B25299" w:rsidP="004C31EC">
      <w:pPr>
        <w:numPr>
          <w:ilvl w:val="0"/>
          <w:numId w:val="29"/>
        </w:numPr>
        <w:suppressAutoHyphens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v</w:t>
      </w:r>
      <w:r w:rsidR="004C31EC" w:rsidRPr="006F184B">
        <w:rPr>
          <w:sz w:val="22"/>
          <w:szCs w:val="22"/>
          <w:lang w:val="en"/>
        </w:rPr>
        <w:t xml:space="preserve">erify the theoretical relationship between the </w:t>
      </w:r>
      <w:r>
        <w:rPr>
          <w:sz w:val="22"/>
          <w:szCs w:val="22"/>
          <w:lang w:val="en"/>
        </w:rPr>
        <w:t>rms</w:t>
      </w:r>
      <w:r w:rsidR="004C31EC" w:rsidRPr="006F184B">
        <w:rPr>
          <w:sz w:val="22"/>
          <w:szCs w:val="22"/>
          <w:lang w:val="en"/>
        </w:rPr>
        <w:t xml:space="preserve"> </w:t>
      </w:r>
      <w:r w:rsidRPr="006F184B">
        <w:rPr>
          <w:sz w:val="22"/>
          <w:szCs w:val="22"/>
          <w:lang w:val="en"/>
        </w:rPr>
        <w:t>phase</w:t>
      </w:r>
      <w:r>
        <w:rPr>
          <w:sz w:val="22"/>
          <w:szCs w:val="22"/>
          <w:lang w:val="en"/>
        </w:rPr>
        <w:t xml:space="preserve"> and line</w:t>
      </w:r>
      <w:r w:rsidRPr="006F184B">
        <w:rPr>
          <w:sz w:val="22"/>
          <w:szCs w:val="22"/>
          <w:lang w:val="en"/>
        </w:rPr>
        <w:t xml:space="preserve"> </w:t>
      </w:r>
      <w:r w:rsidRPr="00B062B7">
        <w:rPr>
          <w:sz w:val="22"/>
          <w:szCs w:val="22"/>
          <w:lang w:val="en"/>
        </w:rPr>
        <w:t>voltages</w:t>
      </w:r>
      <w:r>
        <w:rPr>
          <w:sz w:val="22"/>
          <w:szCs w:val="22"/>
          <w:lang w:val="en"/>
        </w:rPr>
        <w:t xml:space="preserve">, currents values </w:t>
      </w:r>
      <w:r w:rsidR="004C31EC" w:rsidRPr="006F184B">
        <w:rPr>
          <w:sz w:val="22"/>
          <w:szCs w:val="22"/>
          <w:lang w:val="en"/>
        </w:rPr>
        <w:t xml:space="preserve">of the </w:t>
      </w:r>
      <w:r w:rsidR="00EC6CD5">
        <w:rPr>
          <w:sz w:val="22"/>
          <w:szCs w:val="22"/>
          <w:lang w:val="en"/>
        </w:rPr>
        <w:t xml:space="preserve">receiver connected to the </w:t>
      </w:r>
      <w:r>
        <w:rPr>
          <w:sz w:val="22"/>
          <w:szCs w:val="22"/>
          <w:lang w:val="en"/>
        </w:rPr>
        <w:t>delta</w:t>
      </w:r>
      <w:r w:rsidR="004C31EC" w:rsidRPr="006F184B">
        <w:rPr>
          <w:sz w:val="22"/>
          <w:szCs w:val="22"/>
          <w:lang w:val="en"/>
        </w:rPr>
        <w:t>,</w:t>
      </w:r>
    </w:p>
    <w:p w:rsidR="002B3BF2" w:rsidRPr="00B87418" w:rsidRDefault="00B25299" w:rsidP="002B3BF2">
      <w:pPr>
        <w:numPr>
          <w:ilvl w:val="0"/>
          <w:numId w:val="29"/>
        </w:numPr>
        <w:suppressAutoHyphens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c</w:t>
      </w:r>
      <w:r w:rsidR="002B3BF2" w:rsidRPr="006F184B">
        <w:rPr>
          <w:sz w:val="22"/>
          <w:szCs w:val="22"/>
          <w:lang w:val="en"/>
        </w:rPr>
        <w:t xml:space="preserve">alculated on the basis of the indications of voltmeters and </w:t>
      </w:r>
      <w:r>
        <w:rPr>
          <w:sz w:val="22"/>
          <w:szCs w:val="22"/>
          <w:lang w:val="en"/>
        </w:rPr>
        <w:t>ammeter</w:t>
      </w:r>
      <w:r w:rsidR="002B3BF2" w:rsidRPr="006F184B">
        <w:rPr>
          <w:sz w:val="22"/>
          <w:szCs w:val="22"/>
          <w:lang w:val="en"/>
        </w:rPr>
        <w:t xml:space="preserve"> the total load impedance of each phase</w:t>
      </w:r>
      <w:r w:rsidR="002B3BF2" w:rsidRPr="00666839">
        <w:rPr>
          <w:sz w:val="22"/>
          <w:szCs w:val="22"/>
          <w:lang w:val="en"/>
        </w:rPr>
        <w:t xml:space="preserve"> (</w:t>
      </w:r>
      <w:r w:rsidR="002B3BF2">
        <w:rPr>
          <w:sz w:val="22"/>
          <w:szCs w:val="22"/>
          <w:lang w:val="en"/>
        </w:rPr>
        <w:t>according to 43</w:t>
      </w:r>
      <w:r>
        <w:rPr>
          <w:sz w:val="22"/>
          <w:szCs w:val="22"/>
          <w:lang w:val="en"/>
        </w:rPr>
        <w:t>.</w:t>
      </w:r>
      <w:r w:rsidR="002B3BF2" w:rsidRPr="00666839">
        <w:rPr>
          <w:sz w:val="22"/>
          <w:szCs w:val="22"/>
          <w:lang w:val="en"/>
        </w:rPr>
        <w:t>36)</w:t>
      </w:r>
      <w:r w:rsidR="002B3BF2" w:rsidRPr="006F184B">
        <w:rPr>
          <w:sz w:val="22"/>
          <w:szCs w:val="22"/>
          <w:lang w:val="en"/>
        </w:rPr>
        <w:t>,</w:t>
      </w:r>
    </w:p>
    <w:p w:rsidR="007C4BED" w:rsidRPr="00B87418" w:rsidRDefault="00B25299" w:rsidP="007C4BED">
      <w:pPr>
        <w:numPr>
          <w:ilvl w:val="0"/>
          <w:numId w:val="29"/>
        </w:numPr>
        <w:suppressAutoHyphens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d</w:t>
      </w:r>
      <w:r w:rsidRPr="006F184B">
        <w:rPr>
          <w:sz w:val="22"/>
          <w:szCs w:val="22"/>
          <w:lang w:val="en"/>
        </w:rPr>
        <w:t>raw</w:t>
      </w:r>
      <w:r w:rsidRPr="007C4BED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phasors diagrams</w:t>
      </w:r>
      <w:r w:rsidRPr="007C4BED">
        <w:rPr>
          <w:sz w:val="22"/>
          <w:szCs w:val="22"/>
          <w:lang w:val="en"/>
        </w:rPr>
        <w:t xml:space="preserve"> of voltages and currents</w:t>
      </w:r>
      <w:r>
        <w:rPr>
          <w:sz w:val="22"/>
          <w:szCs w:val="22"/>
          <w:lang w:val="en"/>
        </w:rPr>
        <w:t xml:space="preserve"> for </w:t>
      </w:r>
      <w:r w:rsidRPr="007C4BED">
        <w:rPr>
          <w:sz w:val="22"/>
          <w:szCs w:val="22"/>
          <w:lang w:val="en"/>
        </w:rPr>
        <w:t xml:space="preserve">the measuring points </w:t>
      </w:r>
      <w:r w:rsidRPr="00A91573">
        <w:rPr>
          <w:sz w:val="22"/>
          <w:szCs w:val="22"/>
          <w:u w:val="single"/>
          <w:lang w:val="en"/>
        </w:rPr>
        <w:t>selected</w:t>
      </w:r>
      <w:r>
        <w:rPr>
          <w:sz w:val="22"/>
          <w:szCs w:val="22"/>
          <w:lang w:val="en"/>
        </w:rPr>
        <w:t xml:space="preserve"> by the </w:t>
      </w:r>
      <w:r w:rsidR="00045D09">
        <w:rPr>
          <w:sz w:val="22"/>
          <w:szCs w:val="22"/>
          <w:lang w:val="en"/>
        </w:rPr>
        <w:t>teacher</w:t>
      </w:r>
      <w:r w:rsidR="007C4BED" w:rsidRPr="007C4BED">
        <w:rPr>
          <w:sz w:val="22"/>
          <w:szCs w:val="22"/>
          <w:lang w:val="en"/>
        </w:rPr>
        <w:t>.</w:t>
      </w:r>
    </w:p>
    <w:p w:rsidR="004C31EC" w:rsidRPr="00B87418" w:rsidRDefault="004C31EC" w:rsidP="004C31EC">
      <w:pPr>
        <w:rPr>
          <w:sz w:val="22"/>
          <w:szCs w:val="22"/>
          <w:lang w:val="en-GB"/>
        </w:rPr>
      </w:pPr>
    </w:p>
    <w:p w:rsidR="004C31EC" w:rsidRPr="00B87418" w:rsidRDefault="00B25299" w:rsidP="00A91573">
      <w:pPr>
        <w:ind w:firstLine="570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Results of  the calculation note in table </w:t>
      </w:r>
      <w:r w:rsidR="005854F3">
        <w:rPr>
          <w:sz w:val="22"/>
          <w:szCs w:val="22"/>
          <w:lang w:val="en"/>
        </w:rPr>
        <w:t>4</w:t>
      </w:r>
      <w:r>
        <w:rPr>
          <w:sz w:val="22"/>
          <w:szCs w:val="22"/>
          <w:lang w:val="en"/>
        </w:rPr>
        <w:t xml:space="preserve">, and </w:t>
      </w:r>
      <w:r w:rsidRPr="00B062B7">
        <w:rPr>
          <w:sz w:val="22"/>
          <w:szCs w:val="22"/>
          <w:lang w:val="en"/>
        </w:rPr>
        <w:t>provide example calculations</w:t>
      </w:r>
      <w:r w:rsidR="004C31EC" w:rsidRPr="006F184B">
        <w:rPr>
          <w:sz w:val="22"/>
          <w:szCs w:val="22"/>
          <w:lang w:val="en"/>
        </w:rPr>
        <w:t>:</w:t>
      </w:r>
    </w:p>
    <w:p w:rsidR="00666839" w:rsidRPr="00B87418" w:rsidRDefault="00A91573" w:rsidP="00666839">
      <w:pPr>
        <w:pStyle w:val="NormalnyWeb"/>
        <w:spacing w:after="0"/>
        <w:jc w:val="center"/>
        <w:rPr>
          <w:bCs/>
          <w:sz w:val="22"/>
          <w:szCs w:val="22"/>
          <w:lang w:val="en-GB"/>
        </w:rPr>
      </w:pPr>
      <w:r w:rsidRPr="00666839">
        <w:rPr>
          <w:b/>
          <w:bCs/>
          <w:sz w:val="22"/>
          <w:szCs w:val="22"/>
          <w:lang w:val="en"/>
        </w:rPr>
        <w:t>Table 4</w:t>
      </w:r>
    </w:p>
    <w:p w:rsidR="00C70142" w:rsidRPr="00B87418" w:rsidRDefault="00C70142" w:rsidP="00C70142">
      <w:pPr>
        <w:pStyle w:val="NormalnyWeb"/>
        <w:spacing w:after="0"/>
        <w:rPr>
          <w:sz w:val="22"/>
          <w:szCs w:val="22"/>
          <w:lang w:val="en-GB"/>
        </w:rPr>
      </w:pPr>
      <w:r w:rsidRPr="00666839">
        <w:rPr>
          <w:bCs/>
          <w:sz w:val="22"/>
          <w:szCs w:val="22"/>
          <w:lang w:val="en"/>
        </w:rPr>
        <w:t xml:space="preserve">Summary of calculation results for </w:t>
      </w:r>
      <w:r w:rsidR="005854F3">
        <w:rPr>
          <w:bCs/>
          <w:sz w:val="22"/>
          <w:szCs w:val="22"/>
          <w:lang w:val="en"/>
        </w:rPr>
        <w:t xml:space="preserve">the </w:t>
      </w:r>
      <w:r w:rsidRPr="00666839">
        <w:rPr>
          <w:bCs/>
          <w:sz w:val="22"/>
          <w:szCs w:val="22"/>
          <w:lang w:val="en"/>
        </w:rPr>
        <w:t>receiver</w:t>
      </w:r>
      <w:r w:rsidR="005854F3">
        <w:rPr>
          <w:bCs/>
          <w:sz w:val="22"/>
          <w:szCs w:val="22"/>
          <w:lang w:val="en"/>
        </w:rPr>
        <w:t xml:space="preserve"> connected to the delta.</w:t>
      </w:r>
    </w:p>
    <w:tbl>
      <w:tblPr>
        <w:tblpPr w:leftFromText="141" w:rightFromText="141" w:vertAnchor="text" w:horzAnchor="margin" w:tblpXSpec="center" w:tblpY="11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15"/>
        <w:gridCol w:w="1016"/>
        <w:gridCol w:w="1016"/>
        <w:gridCol w:w="1016"/>
        <w:gridCol w:w="1016"/>
        <w:gridCol w:w="1016"/>
      </w:tblGrid>
      <w:tr w:rsidR="005854F3" w:rsidRPr="00666839" w:rsidTr="0095749A">
        <w:trPr>
          <w:trHeight w:val="281"/>
        </w:trPr>
        <w:tc>
          <w:tcPr>
            <w:tcW w:w="817" w:type="dxa"/>
            <w:vMerge w:val="restart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tl2br w:val="single" w:sz="2" w:space="0" w:color="000000"/>
            </w:tcBorders>
            <w:shd w:val="clear" w:color="auto" w:fill="auto"/>
          </w:tcPr>
          <w:p w:rsidR="005854F3" w:rsidRPr="00B87418" w:rsidRDefault="005854F3" w:rsidP="005854F3">
            <w:pPr>
              <w:jc w:val="center"/>
              <w:rPr>
                <w:caps/>
                <w:sz w:val="18"/>
                <w:szCs w:val="22"/>
                <w:lang w:val="en-GB"/>
              </w:rPr>
            </w:pPr>
          </w:p>
        </w:tc>
        <w:tc>
          <w:tcPr>
            <w:tcW w:w="10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caps/>
                <w:sz w:val="18"/>
                <w:szCs w:val="22"/>
              </w:rPr>
            </w:pPr>
            <w:r w:rsidRPr="00B87418">
              <w:rPr>
                <w:caps/>
                <w:sz w:val="18"/>
                <w:szCs w:val="22"/>
                <w:lang w:val="en-GB"/>
              </w:rPr>
              <w:t xml:space="preserve"> </w:t>
            </w:r>
            <w:r w:rsidRPr="005A4C8B">
              <w:rPr>
                <w:caps/>
                <w:sz w:val="18"/>
                <w:szCs w:val="22"/>
              </w:rPr>
              <w:t>Z</w:t>
            </w:r>
            <w:r w:rsidRPr="005A4C8B">
              <w:rPr>
                <w:caps/>
                <w:position w:val="-6"/>
                <w:sz w:val="18"/>
                <w:szCs w:val="22"/>
              </w:rPr>
              <w:t xml:space="preserve"> A</w:t>
            </w:r>
            <w:r w:rsidRPr="005A4C8B">
              <w:rPr>
                <w:caps/>
                <w:sz w:val="18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rPr>
                <w:caps/>
                <w:sz w:val="18"/>
                <w:szCs w:val="22"/>
              </w:rPr>
            </w:pPr>
            <w:r w:rsidRPr="005A4C8B">
              <w:rPr>
                <w:caps/>
                <w:sz w:val="18"/>
                <w:szCs w:val="22"/>
              </w:rPr>
              <w:t xml:space="preserve">      </w:t>
            </w:r>
            <w:r w:rsidRPr="005A4C8B">
              <w:rPr>
                <w:caps/>
                <w:sz w:val="18"/>
                <w:szCs w:val="22"/>
              </w:rPr>
              <w:fldChar w:fldCharType="begin"/>
            </w:r>
            <w:r w:rsidRPr="005A4C8B">
              <w:rPr>
                <w:caps/>
                <w:sz w:val="18"/>
                <w:szCs w:val="22"/>
              </w:rPr>
              <w:instrText>SYMBOL 106 \f "Symbol"</w:instrText>
            </w:r>
            <w:r w:rsidRPr="005A4C8B">
              <w:rPr>
                <w:caps/>
                <w:sz w:val="18"/>
                <w:szCs w:val="22"/>
              </w:rPr>
              <w:fldChar w:fldCharType="end"/>
            </w:r>
            <w:r w:rsidRPr="005A4C8B">
              <w:rPr>
                <w:caps/>
                <w:position w:val="-6"/>
                <w:sz w:val="18"/>
                <w:szCs w:val="22"/>
              </w:rPr>
              <w:t>A</w:t>
            </w:r>
          </w:p>
        </w:tc>
        <w:tc>
          <w:tcPr>
            <w:tcW w:w="10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rPr>
                <w:caps/>
                <w:sz w:val="18"/>
                <w:szCs w:val="22"/>
              </w:rPr>
            </w:pPr>
            <w:r w:rsidRPr="005A4C8B">
              <w:rPr>
                <w:caps/>
                <w:sz w:val="18"/>
                <w:szCs w:val="22"/>
              </w:rPr>
              <w:t xml:space="preserve">      Z</w:t>
            </w:r>
            <w:r w:rsidRPr="005A4C8B">
              <w:rPr>
                <w:caps/>
                <w:position w:val="-6"/>
                <w:sz w:val="18"/>
                <w:szCs w:val="22"/>
              </w:rPr>
              <w:t xml:space="preserve"> B</w:t>
            </w:r>
          </w:p>
        </w:tc>
        <w:tc>
          <w:tcPr>
            <w:tcW w:w="10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rPr>
                <w:caps/>
                <w:sz w:val="18"/>
                <w:szCs w:val="22"/>
              </w:rPr>
            </w:pPr>
            <w:r w:rsidRPr="005A4C8B">
              <w:rPr>
                <w:caps/>
                <w:sz w:val="18"/>
                <w:szCs w:val="22"/>
              </w:rPr>
              <w:t xml:space="preserve">      </w:t>
            </w:r>
            <w:r w:rsidRPr="005A4C8B">
              <w:rPr>
                <w:caps/>
                <w:sz w:val="18"/>
                <w:szCs w:val="22"/>
              </w:rPr>
              <w:fldChar w:fldCharType="begin"/>
            </w:r>
            <w:r w:rsidRPr="005A4C8B">
              <w:rPr>
                <w:caps/>
                <w:sz w:val="18"/>
                <w:szCs w:val="22"/>
              </w:rPr>
              <w:instrText>SYMBOL 106 \f "Symbol"</w:instrText>
            </w:r>
            <w:r w:rsidRPr="005A4C8B">
              <w:rPr>
                <w:caps/>
                <w:sz w:val="18"/>
                <w:szCs w:val="22"/>
              </w:rPr>
              <w:fldChar w:fldCharType="end"/>
            </w:r>
            <w:r w:rsidRPr="005A4C8B">
              <w:rPr>
                <w:caps/>
                <w:position w:val="-6"/>
                <w:sz w:val="18"/>
                <w:szCs w:val="22"/>
              </w:rPr>
              <w:t>B</w:t>
            </w:r>
          </w:p>
        </w:tc>
        <w:tc>
          <w:tcPr>
            <w:tcW w:w="10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rPr>
                <w:caps/>
                <w:sz w:val="18"/>
                <w:szCs w:val="22"/>
              </w:rPr>
            </w:pPr>
            <w:r w:rsidRPr="005A4C8B">
              <w:rPr>
                <w:caps/>
                <w:sz w:val="18"/>
                <w:szCs w:val="22"/>
              </w:rPr>
              <w:t xml:space="preserve">      Z</w:t>
            </w:r>
            <w:r w:rsidRPr="005A4C8B">
              <w:rPr>
                <w:caps/>
                <w:position w:val="-6"/>
                <w:sz w:val="18"/>
                <w:szCs w:val="22"/>
              </w:rPr>
              <w:t>C</w:t>
            </w:r>
          </w:p>
        </w:tc>
        <w:tc>
          <w:tcPr>
            <w:tcW w:w="10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rPr>
                <w:caps/>
                <w:sz w:val="18"/>
                <w:szCs w:val="22"/>
              </w:rPr>
            </w:pPr>
            <w:r w:rsidRPr="005A4C8B">
              <w:rPr>
                <w:caps/>
                <w:sz w:val="18"/>
                <w:szCs w:val="22"/>
              </w:rPr>
              <w:t xml:space="preserve">     </w:t>
            </w:r>
            <w:r w:rsidRPr="005A4C8B">
              <w:rPr>
                <w:caps/>
                <w:sz w:val="18"/>
                <w:szCs w:val="22"/>
              </w:rPr>
              <w:fldChar w:fldCharType="begin"/>
            </w:r>
            <w:r w:rsidRPr="005A4C8B">
              <w:rPr>
                <w:caps/>
                <w:sz w:val="18"/>
                <w:szCs w:val="22"/>
              </w:rPr>
              <w:instrText>SYMBOL 106 \f "Symbol"</w:instrText>
            </w:r>
            <w:r w:rsidRPr="005A4C8B">
              <w:rPr>
                <w:caps/>
                <w:sz w:val="18"/>
                <w:szCs w:val="22"/>
              </w:rPr>
              <w:fldChar w:fldCharType="end"/>
            </w:r>
            <w:r w:rsidRPr="005A4C8B">
              <w:rPr>
                <w:caps/>
                <w:position w:val="-6"/>
                <w:sz w:val="18"/>
                <w:szCs w:val="22"/>
              </w:rPr>
              <w:t>C</w:t>
            </w:r>
          </w:p>
        </w:tc>
      </w:tr>
      <w:tr w:rsidR="005854F3" w:rsidRPr="00666839" w:rsidTr="0095749A">
        <w:trPr>
          <w:trHeight w:val="167"/>
        </w:trPr>
        <w:tc>
          <w:tcPr>
            <w:tcW w:w="817" w:type="dxa"/>
            <w:vMerge/>
            <w:tcBorders>
              <w:top w:val="single" w:sz="6" w:space="0" w:color="000000"/>
              <w:bottom w:val="double" w:sz="6" w:space="0" w:color="000000"/>
              <w:right w:val="double" w:sz="6" w:space="0" w:color="000000"/>
              <w:tl2br w:val="single" w:sz="2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>[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87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  <w:tc>
          <w:tcPr>
            <w:tcW w:w="10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 xml:space="preserve">[ 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176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  <w:tc>
          <w:tcPr>
            <w:tcW w:w="10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>[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87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  <w:tc>
          <w:tcPr>
            <w:tcW w:w="10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 xml:space="preserve">[ 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176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  <w:tc>
          <w:tcPr>
            <w:tcW w:w="10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>[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87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  <w:tc>
          <w:tcPr>
            <w:tcW w:w="1016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</w:tcPr>
          <w:p w:rsidR="005854F3" w:rsidRPr="005A4C8B" w:rsidRDefault="005854F3" w:rsidP="005854F3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</w:rPr>
              <w:t xml:space="preserve">[ </w:t>
            </w:r>
            <w:r w:rsidRPr="005A4C8B">
              <w:rPr>
                <w:sz w:val="18"/>
                <w:szCs w:val="22"/>
              </w:rPr>
              <w:fldChar w:fldCharType="begin"/>
            </w:r>
            <w:r w:rsidRPr="005A4C8B">
              <w:rPr>
                <w:sz w:val="18"/>
                <w:szCs w:val="22"/>
              </w:rPr>
              <w:instrText>SYMBOL 176 \f "Symbol"</w:instrText>
            </w:r>
            <w:r w:rsidRPr="005A4C8B">
              <w:rPr>
                <w:sz w:val="18"/>
                <w:szCs w:val="22"/>
              </w:rPr>
              <w:fldChar w:fldCharType="end"/>
            </w:r>
            <w:r w:rsidRPr="005A4C8B">
              <w:rPr>
                <w:sz w:val="18"/>
                <w:szCs w:val="22"/>
              </w:rPr>
              <w:t>]</w:t>
            </w:r>
          </w:p>
        </w:tc>
      </w:tr>
      <w:tr w:rsidR="00CA5843" w:rsidRPr="00666839" w:rsidTr="0095749A">
        <w:trPr>
          <w:trHeight w:val="183"/>
        </w:trPr>
        <w:tc>
          <w:tcPr>
            <w:tcW w:w="817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  <w:lang w:val="en"/>
              </w:rPr>
              <w:t>1.</w:t>
            </w:r>
          </w:p>
        </w:tc>
        <w:tc>
          <w:tcPr>
            <w:tcW w:w="1015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top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</w:tr>
      <w:tr w:rsidR="00CA5843" w:rsidRPr="00666839" w:rsidTr="0095749A">
        <w:trPr>
          <w:trHeight w:val="201"/>
        </w:trPr>
        <w:tc>
          <w:tcPr>
            <w:tcW w:w="817" w:type="dxa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  <w:r w:rsidRPr="005A4C8B">
              <w:rPr>
                <w:sz w:val="18"/>
                <w:szCs w:val="22"/>
                <w:lang w:val="en"/>
              </w:rPr>
              <w:t>2.</w:t>
            </w:r>
          </w:p>
        </w:tc>
        <w:tc>
          <w:tcPr>
            <w:tcW w:w="1015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16" w:type="dxa"/>
            <w:tcBorders>
              <w:bottom w:val="double" w:sz="6" w:space="0" w:color="000000"/>
            </w:tcBorders>
            <w:shd w:val="clear" w:color="auto" w:fill="auto"/>
          </w:tcPr>
          <w:p w:rsidR="008D3909" w:rsidRPr="005A4C8B" w:rsidRDefault="008D3909" w:rsidP="0095749A">
            <w:pPr>
              <w:jc w:val="center"/>
              <w:rPr>
                <w:sz w:val="18"/>
                <w:szCs w:val="22"/>
              </w:rPr>
            </w:pPr>
          </w:p>
        </w:tc>
      </w:tr>
    </w:tbl>
    <w:p w:rsidR="008D3909" w:rsidRDefault="008D3909" w:rsidP="004C31EC">
      <w:pPr>
        <w:rPr>
          <w:b/>
          <w:sz w:val="22"/>
          <w:szCs w:val="22"/>
        </w:rPr>
      </w:pPr>
    </w:p>
    <w:p w:rsidR="005A4C8B" w:rsidRPr="00666839" w:rsidRDefault="005A4C8B" w:rsidP="004C31EC">
      <w:pPr>
        <w:rPr>
          <w:b/>
          <w:sz w:val="22"/>
          <w:szCs w:val="22"/>
        </w:rPr>
      </w:pPr>
    </w:p>
    <w:p w:rsidR="005A4C8B" w:rsidRPr="00B87418" w:rsidRDefault="005A4C8B" w:rsidP="00BC3AA4">
      <w:pPr>
        <w:jc w:val="both"/>
        <w:rPr>
          <w:b/>
          <w:szCs w:val="24"/>
          <w:lang w:val="en-GB"/>
        </w:rPr>
      </w:pPr>
      <w:bookmarkStart w:id="2" w:name="_GoBack"/>
      <w:bookmarkEnd w:id="2"/>
    </w:p>
    <w:p w:rsidR="005A4C8B" w:rsidRPr="00B87418" w:rsidRDefault="005A4C8B" w:rsidP="00BC3AA4">
      <w:pPr>
        <w:jc w:val="both"/>
        <w:rPr>
          <w:b/>
          <w:szCs w:val="24"/>
          <w:lang w:val="en-GB"/>
        </w:rPr>
      </w:pPr>
    </w:p>
    <w:sectPr w:rsidR="005A4C8B" w:rsidRPr="00B87418" w:rsidSect="003D76CB">
      <w:headerReference w:type="even" r:id="rId13"/>
      <w:headerReference w:type="default" r:id="rId14"/>
      <w:headerReference w:type="first" r:id="rId15"/>
      <w:pgSz w:w="9356" w:h="13495"/>
      <w:pgMar w:top="1474" w:right="1077" w:bottom="1021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16" w:rsidRDefault="002E2216">
      <w:r>
        <w:rPr>
          <w:lang w:val="en"/>
        </w:rPr>
        <w:separator/>
      </w:r>
    </w:p>
  </w:endnote>
  <w:endnote w:type="continuationSeparator" w:id="0">
    <w:p w:rsidR="002E2216" w:rsidRDefault="002E221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16" w:rsidRDefault="002E2216">
      <w:r>
        <w:rPr>
          <w:lang w:val="en"/>
        </w:rPr>
        <w:separator/>
      </w:r>
    </w:p>
  </w:footnote>
  <w:footnote w:type="continuationSeparator" w:id="0">
    <w:p w:rsidR="002E2216" w:rsidRDefault="002E221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09" w:rsidRPr="0095749A" w:rsidRDefault="00045D09" w:rsidP="0095749A">
    <w:pPr>
      <w:tabs>
        <w:tab w:val="left" w:pos="1245"/>
        <w:tab w:val="center" w:pos="4153"/>
        <w:tab w:val="right" w:pos="6946"/>
        <w:tab w:val="left" w:pos="7088"/>
        <w:tab w:val="right" w:pos="8306"/>
      </w:tabs>
      <w:suppressAutoHyphens w:val="0"/>
      <w:ind w:right="57" w:firstLine="360"/>
      <w:jc w:val="right"/>
      <w:rPr>
        <w:sz w:val="20"/>
        <w:lang w:eastAsia="pl-PL"/>
      </w:rPr>
    </w:pPr>
  </w:p>
  <w:p w:rsidR="00045D09" w:rsidRPr="0095749A" w:rsidRDefault="00045D09" w:rsidP="0095749A">
    <w:pPr>
      <w:tabs>
        <w:tab w:val="left" w:pos="1245"/>
        <w:tab w:val="center" w:pos="4153"/>
        <w:tab w:val="right" w:pos="6946"/>
        <w:tab w:val="left" w:pos="7088"/>
        <w:tab w:val="right" w:pos="8306"/>
      </w:tabs>
      <w:suppressAutoHyphens w:val="0"/>
      <w:ind w:right="57" w:firstLine="360"/>
      <w:jc w:val="right"/>
      <w:rPr>
        <w:sz w:val="20"/>
        <w:lang w:eastAsia="pl-PL"/>
      </w:rPr>
    </w:pPr>
    <w:r w:rsidRPr="0095749A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149225</wp:posOffset>
              </wp:positionV>
              <wp:extent cx="4562475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pt,11.75pt" to="368.25pt,11.75pt" w14:anchorId="0758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4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2eT/H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"/>
          </w:pict>
        </mc:Fallback>
      </mc:AlternateContent>
    </w:r>
    <w:r w:rsidRPr="0095749A">
      <w:rPr>
        <w:sz w:val="20"/>
        <w:lang w:val="en" w:eastAsia="pl-PL"/>
      </w:rPr>
      <w:t>T</w:t>
    </w:r>
    <w:r w:rsidRPr="00F50EBC">
      <w:rPr>
        <w:sz w:val="20"/>
        <w:lang w:val="en" w:eastAsia="pl-PL"/>
      </w:rPr>
      <w:t>ests of 3-phase systems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09" w:rsidRPr="0095749A" w:rsidRDefault="00045D09" w:rsidP="001834B8">
    <w:pPr>
      <w:framePr w:wrap="around" w:vAnchor="text" w:hAnchor="page" w:x="7939" w:y="254"/>
      <w:tabs>
        <w:tab w:val="center" w:pos="4153"/>
        <w:tab w:val="right" w:pos="8306"/>
      </w:tabs>
      <w:suppressAutoHyphens w:val="0"/>
      <w:rPr>
        <w:sz w:val="22"/>
        <w:lang w:eastAsia="pl-PL"/>
      </w:rPr>
    </w:pPr>
    <w:r w:rsidRPr="0095749A">
      <w:rPr>
        <w:sz w:val="22"/>
        <w:lang w:val="en" w:eastAsia="pl-PL"/>
      </w:rPr>
      <w:fldChar w:fldCharType="begin"/>
    </w:r>
    <w:r w:rsidRPr="0095749A">
      <w:rPr>
        <w:sz w:val="22"/>
        <w:lang w:val="en" w:eastAsia="pl-PL"/>
      </w:rPr>
      <w:instrText xml:space="preserve">PAGE  </w:instrText>
    </w:r>
    <w:r w:rsidRPr="0095749A">
      <w:rPr>
        <w:sz w:val="22"/>
        <w:lang w:val="en" w:eastAsia="pl-PL"/>
      </w:rPr>
      <w:fldChar w:fldCharType="separate"/>
    </w:r>
    <w:r w:rsidR="00415403">
      <w:rPr>
        <w:noProof/>
        <w:sz w:val="22"/>
        <w:lang w:val="en" w:eastAsia="pl-PL"/>
      </w:rPr>
      <w:t>5</w:t>
    </w:r>
    <w:r w:rsidRPr="0095749A">
      <w:rPr>
        <w:sz w:val="22"/>
        <w:lang w:val="en" w:eastAsia="pl-PL"/>
      </w:rPr>
      <w:fldChar w:fldCharType="end"/>
    </w:r>
  </w:p>
  <w:p w:rsidR="00045D09" w:rsidRDefault="00045D09" w:rsidP="001834B8">
    <w:pPr>
      <w:pStyle w:val="Nagwek"/>
    </w:pPr>
  </w:p>
  <w:p w:rsidR="00045D09" w:rsidRPr="0095749A" w:rsidRDefault="00045D09" w:rsidP="0095749A">
    <w:pPr>
      <w:tabs>
        <w:tab w:val="center" w:pos="4536"/>
        <w:tab w:val="right" w:pos="9072"/>
      </w:tabs>
      <w:suppressAutoHyphens w:val="0"/>
      <w:spacing w:after="40"/>
      <w:rPr>
        <w:rFonts w:eastAsia="Calibri"/>
        <w:sz w:val="22"/>
        <w:szCs w:val="22"/>
        <w:lang w:eastAsia="en-US"/>
      </w:rPr>
    </w:pPr>
    <w:r>
      <w:rPr>
        <w:sz w:val="20"/>
        <w:lang w:val="en" w:eastAsia="en-US"/>
      </w:rPr>
      <w:t>T</w:t>
    </w:r>
    <w:r w:rsidRPr="00F50EBC">
      <w:rPr>
        <w:sz w:val="20"/>
        <w:lang w:val="en" w:eastAsia="en-US"/>
      </w:rPr>
      <w:t>ests of 3-phase systems</w:t>
    </w:r>
    <w:r w:rsidRPr="0095749A">
      <w:rPr>
        <w:noProof/>
        <w:sz w:val="20"/>
        <w:lang w:val="en" w:eastAsia="en-US"/>
      </w:rPr>
      <w:t xml:space="preserve"> </w:t>
    </w:r>
    <w:r w:rsidRPr="0095749A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align>inside</wp:align>
              </wp:positionH>
              <wp:positionV relativeFrom="paragraph">
                <wp:posOffset>158115</wp:posOffset>
              </wp:positionV>
              <wp:extent cx="453580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style="position:absolute;z-index:25165670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" o:spid="_x0000_s1026" o:allowincell="f" strokeweight="1pt" from="0,12.45pt" to="357.15pt,12.45pt" w14:anchorId="28DC2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j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09" w:rsidRPr="0095749A" w:rsidRDefault="00045D09" w:rsidP="003D76CB">
    <w:pPr>
      <w:pStyle w:val="Nagwek"/>
      <w:rPr>
        <w:noProof/>
        <w:sz w:val="20"/>
        <w:lang w:eastAsia="pl-PL"/>
      </w:rPr>
    </w:pPr>
  </w:p>
  <w:p w:rsidR="00045D09" w:rsidRPr="0095749A" w:rsidRDefault="00045D09" w:rsidP="003D76CB">
    <w:pPr>
      <w:pStyle w:val="Nagwek"/>
      <w:rPr>
        <w:noProof/>
        <w:sz w:val="20"/>
        <w:lang w:eastAsia="pl-PL"/>
      </w:rPr>
    </w:pPr>
    <w:r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-635</wp:posOffset>
              </wp:positionH>
              <wp:positionV relativeFrom="paragraph">
                <wp:posOffset>147320</wp:posOffset>
              </wp:positionV>
              <wp:extent cx="460311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31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weight="1pt" from="-.05pt,11.6pt" to="362.4pt,11.6pt" w14:anchorId="44BC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e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">
              <w10:wrap anchorx="margin"/>
            </v:line>
          </w:pict>
        </mc:Fallback>
      </mc:AlternateContent>
    </w:r>
    <w:r>
      <w:rPr>
        <w:noProof/>
        <w:sz w:val="20"/>
        <w:lang w:val="en" w:eastAsia="pl-PL"/>
      </w:rPr>
      <w:t>T</w:t>
    </w:r>
    <w:bookmarkStart w:id="3" w:name="_Hlk20244410"/>
    <w:bookmarkStart w:id="4" w:name="_Hlk20244411"/>
    <w:r>
      <w:rPr>
        <w:noProof/>
        <w:sz w:val="20"/>
        <w:lang w:val="en" w:eastAsia="pl-PL"/>
      </w:rPr>
      <w:t>ests of 3-phase systems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14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StyleNum"/>
    <w:lvl w:ilvl="0">
      <w:start w:val="1"/>
      <w:numFmt w:val="lowerLetter"/>
      <w:pStyle w:val="Figur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01FE29C4"/>
    <w:multiLevelType w:val="hybridMultilevel"/>
    <w:tmpl w:val="2442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726AE"/>
    <w:multiLevelType w:val="multilevel"/>
    <w:tmpl w:val="43765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512D37"/>
    <w:multiLevelType w:val="multilevel"/>
    <w:tmpl w:val="75E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B804BC"/>
    <w:multiLevelType w:val="hybridMultilevel"/>
    <w:tmpl w:val="5E16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B0734"/>
    <w:multiLevelType w:val="multilevel"/>
    <w:tmpl w:val="1C7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A7A1B"/>
    <w:multiLevelType w:val="multilevel"/>
    <w:tmpl w:val="60DE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1B64BB"/>
    <w:multiLevelType w:val="multilevel"/>
    <w:tmpl w:val="6FF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200687"/>
    <w:multiLevelType w:val="singleLevel"/>
    <w:tmpl w:val="343C6F4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0F04F52"/>
    <w:multiLevelType w:val="multilevel"/>
    <w:tmpl w:val="686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D740C"/>
    <w:multiLevelType w:val="hybridMultilevel"/>
    <w:tmpl w:val="8A460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37201"/>
    <w:multiLevelType w:val="multilevel"/>
    <w:tmpl w:val="AAB8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3243F"/>
    <w:multiLevelType w:val="hybridMultilevel"/>
    <w:tmpl w:val="5F24810E"/>
    <w:lvl w:ilvl="0" w:tplc="001803A0">
      <w:start w:val="1"/>
      <w:numFmt w:val="decimal"/>
      <w:lvlText w:val="[%1]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6F5C97"/>
    <w:multiLevelType w:val="multilevel"/>
    <w:tmpl w:val="A2F66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00CFA"/>
    <w:multiLevelType w:val="hybridMultilevel"/>
    <w:tmpl w:val="748A2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B34C5"/>
    <w:multiLevelType w:val="multilevel"/>
    <w:tmpl w:val="4714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B926C9"/>
    <w:multiLevelType w:val="multilevel"/>
    <w:tmpl w:val="39C83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75059"/>
    <w:multiLevelType w:val="multilevel"/>
    <w:tmpl w:val="574ED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11106"/>
    <w:multiLevelType w:val="singleLevel"/>
    <w:tmpl w:val="96D629F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3F1D796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3705CBE"/>
    <w:multiLevelType w:val="singleLevel"/>
    <w:tmpl w:val="443ABB2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9102154"/>
    <w:multiLevelType w:val="multilevel"/>
    <w:tmpl w:val="7526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173AD1"/>
    <w:multiLevelType w:val="multilevel"/>
    <w:tmpl w:val="240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5B73CB"/>
    <w:multiLevelType w:val="hybridMultilevel"/>
    <w:tmpl w:val="371A3FFA"/>
    <w:lvl w:ilvl="0" w:tplc="FB348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FD4B40"/>
    <w:multiLevelType w:val="multilevel"/>
    <w:tmpl w:val="4F62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041D38"/>
    <w:multiLevelType w:val="hybridMultilevel"/>
    <w:tmpl w:val="4B14B1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9E5547"/>
    <w:multiLevelType w:val="multilevel"/>
    <w:tmpl w:val="94E4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87C60"/>
    <w:multiLevelType w:val="multilevel"/>
    <w:tmpl w:val="6D44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40C1C"/>
    <w:multiLevelType w:val="multilevel"/>
    <w:tmpl w:val="BE44B9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7"/>
      </w:rPr>
    </w:lvl>
    <w:lvl w:ilvl="1">
      <w:start w:val="5"/>
      <w:numFmt w:val="decimal"/>
      <w:lvlText w:val="%1.%2."/>
      <w:lvlJc w:val="left"/>
      <w:pPr>
        <w:tabs>
          <w:tab w:val="num" w:pos="1515"/>
        </w:tabs>
        <w:ind w:left="1515" w:hanging="615"/>
      </w:pPr>
      <w:rPr>
        <w:rFonts w:hint="default"/>
        <w:sz w:val="27"/>
      </w:rPr>
    </w:lvl>
    <w:lvl w:ilvl="2">
      <w:start w:val="2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7"/>
      </w:rPr>
    </w:lvl>
  </w:abstractNum>
  <w:abstractNum w:abstractNumId="37" w15:restartNumberingAfterBreak="0">
    <w:nsid w:val="72D6494A"/>
    <w:multiLevelType w:val="multilevel"/>
    <w:tmpl w:val="533E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74A7F"/>
    <w:multiLevelType w:val="multilevel"/>
    <w:tmpl w:val="3C1C7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A91C38"/>
    <w:multiLevelType w:val="multilevel"/>
    <w:tmpl w:val="890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C7D28"/>
    <w:multiLevelType w:val="singleLevel"/>
    <w:tmpl w:val="DD7A52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7FAD7349"/>
    <w:multiLevelType w:val="multilevel"/>
    <w:tmpl w:val="637CE54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64"/>
        </w:tabs>
        <w:ind w:left="116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7"/>
  </w:num>
  <w:num w:numId="11">
    <w:abstractNumId w:val="32"/>
  </w:num>
  <w:num w:numId="12">
    <w:abstractNumId w:val="29"/>
  </w:num>
  <w:num w:numId="13">
    <w:abstractNumId w:val="19"/>
  </w:num>
  <w:num w:numId="14">
    <w:abstractNumId w:val="25"/>
  </w:num>
  <w:num w:numId="15">
    <w:abstractNumId w:val="10"/>
  </w:num>
  <w:num w:numId="16">
    <w:abstractNumId w:val="34"/>
  </w:num>
  <w:num w:numId="17">
    <w:abstractNumId w:val="38"/>
  </w:num>
  <w:num w:numId="18">
    <w:abstractNumId w:val="35"/>
  </w:num>
  <w:num w:numId="19">
    <w:abstractNumId w:val="24"/>
  </w:num>
  <w:num w:numId="20">
    <w:abstractNumId w:val="14"/>
  </w:num>
  <w:num w:numId="21">
    <w:abstractNumId w:val="21"/>
  </w:num>
  <w:num w:numId="22">
    <w:abstractNumId w:val="23"/>
  </w:num>
  <w:num w:numId="23">
    <w:abstractNumId w:val="36"/>
  </w:num>
  <w:num w:numId="24">
    <w:abstractNumId w:val="13"/>
  </w:num>
  <w:num w:numId="25">
    <w:abstractNumId w:val="30"/>
  </w:num>
  <w:num w:numId="26">
    <w:abstractNumId w:val="15"/>
  </w:num>
  <w:num w:numId="27">
    <w:abstractNumId w:val="22"/>
  </w:num>
  <w:num w:numId="28">
    <w:abstractNumId w:val="41"/>
  </w:num>
  <w:num w:numId="29">
    <w:abstractNumId w:val="28"/>
  </w:num>
  <w:num w:numId="30">
    <w:abstractNumId w:val="40"/>
  </w:num>
  <w:num w:numId="31">
    <w:abstractNumId w:val="27"/>
  </w:num>
  <w:num w:numId="32">
    <w:abstractNumId w:val="26"/>
  </w:num>
  <w:num w:numId="33">
    <w:abstractNumId w:val="16"/>
  </w:num>
  <w:num w:numId="34">
    <w:abstractNumId w:val="31"/>
  </w:num>
  <w:num w:numId="35">
    <w:abstractNumId w:val="11"/>
  </w:num>
  <w:num w:numId="36">
    <w:abstractNumId w:val="39"/>
  </w:num>
  <w:num w:numId="37">
    <w:abstractNumId w:val="17"/>
  </w:num>
  <w:num w:numId="38">
    <w:abstractNumId w:val="18"/>
  </w:num>
  <w:num w:numId="39">
    <w:abstractNumId w:val="33"/>
  </w:num>
  <w:num w:numId="40">
    <w:abstractNumId w:val="20"/>
  </w:num>
  <w:num w:numId="41">
    <w:abstractNumId w:val="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3C"/>
    <w:rsid w:val="000034B0"/>
    <w:rsid w:val="000329BC"/>
    <w:rsid w:val="000417AA"/>
    <w:rsid w:val="000421B8"/>
    <w:rsid w:val="00045D09"/>
    <w:rsid w:val="000505B4"/>
    <w:rsid w:val="00057F60"/>
    <w:rsid w:val="0006503D"/>
    <w:rsid w:val="00075F81"/>
    <w:rsid w:val="0008306C"/>
    <w:rsid w:val="00087C6A"/>
    <w:rsid w:val="000A1388"/>
    <w:rsid w:val="000A50AA"/>
    <w:rsid w:val="000A5D6D"/>
    <w:rsid w:val="000B2A9B"/>
    <w:rsid w:val="000E50ED"/>
    <w:rsid w:val="000F4D00"/>
    <w:rsid w:val="00104995"/>
    <w:rsid w:val="001112F3"/>
    <w:rsid w:val="0014165E"/>
    <w:rsid w:val="00145EF5"/>
    <w:rsid w:val="00150284"/>
    <w:rsid w:val="00166EFA"/>
    <w:rsid w:val="0017324F"/>
    <w:rsid w:val="00177CA0"/>
    <w:rsid w:val="00182B79"/>
    <w:rsid w:val="001834B8"/>
    <w:rsid w:val="001A3F56"/>
    <w:rsid w:val="001A52C2"/>
    <w:rsid w:val="001B6077"/>
    <w:rsid w:val="001B7E8A"/>
    <w:rsid w:val="001C3026"/>
    <w:rsid w:val="001D1AB9"/>
    <w:rsid w:val="001D32D7"/>
    <w:rsid w:val="001D4B4E"/>
    <w:rsid w:val="001E6E71"/>
    <w:rsid w:val="001F6911"/>
    <w:rsid w:val="00201A80"/>
    <w:rsid w:val="0020425D"/>
    <w:rsid w:val="00205C39"/>
    <w:rsid w:val="002145D2"/>
    <w:rsid w:val="002241BF"/>
    <w:rsid w:val="00224AEC"/>
    <w:rsid w:val="00230A55"/>
    <w:rsid w:val="002342F9"/>
    <w:rsid w:val="00241FC3"/>
    <w:rsid w:val="00254A00"/>
    <w:rsid w:val="00262080"/>
    <w:rsid w:val="002665B3"/>
    <w:rsid w:val="00275AB7"/>
    <w:rsid w:val="00275E04"/>
    <w:rsid w:val="00277846"/>
    <w:rsid w:val="00293C38"/>
    <w:rsid w:val="002A55CD"/>
    <w:rsid w:val="002A5D74"/>
    <w:rsid w:val="002B3BF2"/>
    <w:rsid w:val="002C24C7"/>
    <w:rsid w:val="002C2E40"/>
    <w:rsid w:val="002D5266"/>
    <w:rsid w:val="002E2216"/>
    <w:rsid w:val="002E4FF5"/>
    <w:rsid w:val="002F3303"/>
    <w:rsid w:val="002F7121"/>
    <w:rsid w:val="0030083E"/>
    <w:rsid w:val="0030453B"/>
    <w:rsid w:val="003075F0"/>
    <w:rsid w:val="003235A7"/>
    <w:rsid w:val="00355580"/>
    <w:rsid w:val="0037173B"/>
    <w:rsid w:val="0037659D"/>
    <w:rsid w:val="00381614"/>
    <w:rsid w:val="00396469"/>
    <w:rsid w:val="003A1A20"/>
    <w:rsid w:val="003B786E"/>
    <w:rsid w:val="003C4965"/>
    <w:rsid w:val="003D76CB"/>
    <w:rsid w:val="003D7C5B"/>
    <w:rsid w:val="003E7862"/>
    <w:rsid w:val="003F2A10"/>
    <w:rsid w:val="00400273"/>
    <w:rsid w:val="00414548"/>
    <w:rsid w:val="00415403"/>
    <w:rsid w:val="00424C2F"/>
    <w:rsid w:val="004268CF"/>
    <w:rsid w:val="00426C56"/>
    <w:rsid w:val="0043341A"/>
    <w:rsid w:val="00445621"/>
    <w:rsid w:val="00467E46"/>
    <w:rsid w:val="00471DA7"/>
    <w:rsid w:val="00475D90"/>
    <w:rsid w:val="00494D20"/>
    <w:rsid w:val="00495C3C"/>
    <w:rsid w:val="00497877"/>
    <w:rsid w:val="004B5423"/>
    <w:rsid w:val="004C31EC"/>
    <w:rsid w:val="004C6BB6"/>
    <w:rsid w:val="004D03B4"/>
    <w:rsid w:val="004D36E2"/>
    <w:rsid w:val="004D4486"/>
    <w:rsid w:val="004E786C"/>
    <w:rsid w:val="00501CEA"/>
    <w:rsid w:val="0050303A"/>
    <w:rsid w:val="005208CD"/>
    <w:rsid w:val="00524FDD"/>
    <w:rsid w:val="005408F0"/>
    <w:rsid w:val="00544023"/>
    <w:rsid w:val="005543BB"/>
    <w:rsid w:val="00554E98"/>
    <w:rsid w:val="005555EC"/>
    <w:rsid w:val="00556224"/>
    <w:rsid w:val="005646A2"/>
    <w:rsid w:val="0057746C"/>
    <w:rsid w:val="00580C0E"/>
    <w:rsid w:val="005854F3"/>
    <w:rsid w:val="005A2557"/>
    <w:rsid w:val="005A406B"/>
    <w:rsid w:val="005A4C8B"/>
    <w:rsid w:val="005B0D31"/>
    <w:rsid w:val="005B1A53"/>
    <w:rsid w:val="005B2160"/>
    <w:rsid w:val="005B674B"/>
    <w:rsid w:val="005C5677"/>
    <w:rsid w:val="005C62C8"/>
    <w:rsid w:val="005C7E9C"/>
    <w:rsid w:val="005D0D65"/>
    <w:rsid w:val="005D1FC9"/>
    <w:rsid w:val="005D506C"/>
    <w:rsid w:val="005E354D"/>
    <w:rsid w:val="005E52AE"/>
    <w:rsid w:val="005E66D8"/>
    <w:rsid w:val="006067FD"/>
    <w:rsid w:val="00606B67"/>
    <w:rsid w:val="006213C3"/>
    <w:rsid w:val="00623286"/>
    <w:rsid w:val="00624948"/>
    <w:rsid w:val="00625401"/>
    <w:rsid w:val="006454F7"/>
    <w:rsid w:val="00661951"/>
    <w:rsid w:val="00664475"/>
    <w:rsid w:val="00665122"/>
    <w:rsid w:val="00666839"/>
    <w:rsid w:val="00670704"/>
    <w:rsid w:val="0067422B"/>
    <w:rsid w:val="00675C09"/>
    <w:rsid w:val="00684CB6"/>
    <w:rsid w:val="00684FC1"/>
    <w:rsid w:val="00687506"/>
    <w:rsid w:val="006979E3"/>
    <w:rsid w:val="006B161C"/>
    <w:rsid w:val="006B5ABE"/>
    <w:rsid w:val="006B689F"/>
    <w:rsid w:val="006B7D8B"/>
    <w:rsid w:val="006C5EA6"/>
    <w:rsid w:val="006D1633"/>
    <w:rsid w:val="006D72B1"/>
    <w:rsid w:val="006F184B"/>
    <w:rsid w:val="00702041"/>
    <w:rsid w:val="00710311"/>
    <w:rsid w:val="00713BEB"/>
    <w:rsid w:val="00721DB8"/>
    <w:rsid w:val="00722848"/>
    <w:rsid w:val="00723555"/>
    <w:rsid w:val="00736955"/>
    <w:rsid w:val="00740B20"/>
    <w:rsid w:val="0074474D"/>
    <w:rsid w:val="00744D23"/>
    <w:rsid w:val="00751E32"/>
    <w:rsid w:val="0075670E"/>
    <w:rsid w:val="00757BC8"/>
    <w:rsid w:val="00770C62"/>
    <w:rsid w:val="00776056"/>
    <w:rsid w:val="00780275"/>
    <w:rsid w:val="00780290"/>
    <w:rsid w:val="00787030"/>
    <w:rsid w:val="007873CF"/>
    <w:rsid w:val="0079399F"/>
    <w:rsid w:val="007C4BED"/>
    <w:rsid w:val="007C4E36"/>
    <w:rsid w:val="007E2E29"/>
    <w:rsid w:val="007E4A78"/>
    <w:rsid w:val="007E7FB1"/>
    <w:rsid w:val="00845658"/>
    <w:rsid w:val="008506B7"/>
    <w:rsid w:val="00872D87"/>
    <w:rsid w:val="00874DF7"/>
    <w:rsid w:val="00880948"/>
    <w:rsid w:val="00886476"/>
    <w:rsid w:val="0089637C"/>
    <w:rsid w:val="008B6C4C"/>
    <w:rsid w:val="008C4204"/>
    <w:rsid w:val="008C52CD"/>
    <w:rsid w:val="008D3909"/>
    <w:rsid w:val="008D4287"/>
    <w:rsid w:val="008E04B5"/>
    <w:rsid w:val="008E4761"/>
    <w:rsid w:val="008E7811"/>
    <w:rsid w:val="009044EF"/>
    <w:rsid w:val="009104FE"/>
    <w:rsid w:val="009305E2"/>
    <w:rsid w:val="009453E9"/>
    <w:rsid w:val="00947930"/>
    <w:rsid w:val="0095749A"/>
    <w:rsid w:val="00957768"/>
    <w:rsid w:val="00963E1D"/>
    <w:rsid w:val="009727A2"/>
    <w:rsid w:val="00976555"/>
    <w:rsid w:val="00976791"/>
    <w:rsid w:val="00985C71"/>
    <w:rsid w:val="00986A12"/>
    <w:rsid w:val="00991305"/>
    <w:rsid w:val="00996C5A"/>
    <w:rsid w:val="009975D1"/>
    <w:rsid w:val="009A3809"/>
    <w:rsid w:val="009C240B"/>
    <w:rsid w:val="009D31CE"/>
    <w:rsid w:val="009E5F0C"/>
    <w:rsid w:val="009F11EC"/>
    <w:rsid w:val="009F388E"/>
    <w:rsid w:val="00A116CF"/>
    <w:rsid w:val="00A52918"/>
    <w:rsid w:val="00A52A26"/>
    <w:rsid w:val="00A71AAB"/>
    <w:rsid w:val="00A81D64"/>
    <w:rsid w:val="00A81E62"/>
    <w:rsid w:val="00A91573"/>
    <w:rsid w:val="00AB2779"/>
    <w:rsid w:val="00AC3BD2"/>
    <w:rsid w:val="00AC45B4"/>
    <w:rsid w:val="00AD39A5"/>
    <w:rsid w:val="00AD7A92"/>
    <w:rsid w:val="00AE2BB8"/>
    <w:rsid w:val="00AE5700"/>
    <w:rsid w:val="00AF401D"/>
    <w:rsid w:val="00AF4114"/>
    <w:rsid w:val="00B017FA"/>
    <w:rsid w:val="00B01E37"/>
    <w:rsid w:val="00B0308F"/>
    <w:rsid w:val="00B04927"/>
    <w:rsid w:val="00B05E0E"/>
    <w:rsid w:val="00B062B7"/>
    <w:rsid w:val="00B13C78"/>
    <w:rsid w:val="00B24DA2"/>
    <w:rsid w:val="00B25299"/>
    <w:rsid w:val="00B27A64"/>
    <w:rsid w:val="00B307AC"/>
    <w:rsid w:val="00B42E4E"/>
    <w:rsid w:val="00B4542C"/>
    <w:rsid w:val="00B462F8"/>
    <w:rsid w:val="00B568B0"/>
    <w:rsid w:val="00B63AB6"/>
    <w:rsid w:val="00B7493E"/>
    <w:rsid w:val="00B80EF1"/>
    <w:rsid w:val="00B83FE3"/>
    <w:rsid w:val="00B87383"/>
    <w:rsid w:val="00B87418"/>
    <w:rsid w:val="00BA3475"/>
    <w:rsid w:val="00BB2ACC"/>
    <w:rsid w:val="00BB46D3"/>
    <w:rsid w:val="00BC1719"/>
    <w:rsid w:val="00BC3008"/>
    <w:rsid w:val="00BC3AA4"/>
    <w:rsid w:val="00BC6894"/>
    <w:rsid w:val="00BE2A61"/>
    <w:rsid w:val="00BF3353"/>
    <w:rsid w:val="00C12AB3"/>
    <w:rsid w:val="00C22A4A"/>
    <w:rsid w:val="00C23F0D"/>
    <w:rsid w:val="00C2709F"/>
    <w:rsid w:val="00C31000"/>
    <w:rsid w:val="00C41BD0"/>
    <w:rsid w:val="00C4568D"/>
    <w:rsid w:val="00C560BD"/>
    <w:rsid w:val="00C57B96"/>
    <w:rsid w:val="00C66946"/>
    <w:rsid w:val="00C67824"/>
    <w:rsid w:val="00C70142"/>
    <w:rsid w:val="00C7227E"/>
    <w:rsid w:val="00C85D7B"/>
    <w:rsid w:val="00C90B0A"/>
    <w:rsid w:val="00C91870"/>
    <w:rsid w:val="00C941DA"/>
    <w:rsid w:val="00C951F1"/>
    <w:rsid w:val="00CA07DC"/>
    <w:rsid w:val="00CA3E54"/>
    <w:rsid w:val="00CA5843"/>
    <w:rsid w:val="00CA7FA0"/>
    <w:rsid w:val="00CC31F4"/>
    <w:rsid w:val="00CC43D6"/>
    <w:rsid w:val="00CD51B8"/>
    <w:rsid w:val="00CE2519"/>
    <w:rsid w:val="00CE6700"/>
    <w:rsid w:val="00CF1EA3"/>
    <w:rsid w:val="00CF4FC6"/>
    <w:rsid w:val="00CF6DD6"/>
    <w:rsid w:val="00D01CF9"/>
    <w:rsid w:val="00D130E2"/>
    <w:rsid w:val="00D154B2"/>
    <w:rsid w:val="00D23B6D"/>
    <w:rsid w:val="00D23FA3"/>
    <w:rsid w:val="00D254E4"/>
    <w:rsid w:val="00D34713"/>
    <w:rsid w:val="00D423A3"/>
    <w:rsid w:val="00D453CD"/>
    <w:rsid w:val="00D70973"/>
    <w:rsid w:val="00D72C87"/>
    <w:rsid w:val="00D83221"/>
    <w:rsid w:val="00D91D05"/>
    <w:rsid w:val="00D94929"/>
    <w:rsid w:val="00D94DA6"/>
    <w:rsid w:val="00D9600E"/>
    <w:rsid w:val="00D97019"/>
    <w:rsid w:val="00D97040"/>
    <w:rsid w:val="00DA0298"/>
    <w:rsid w:val="00DA19B8"/>
    <w:rsid w:val="00DA1A52"/>
    <w:rsid w:val="00DA59E9"/>
    <w:rsid w:val="00DB0A10"/>
    <w:rsid w:val="00DB2266"/>
    <w:rsid w:val="00DC17C9"/>
    <w:rsid w:val="00DC7480"/>
    <w:rsid w:val="00DD14D5"/>
    <w:rsid w:val="00DD51CC"/>
    <w:rsid w:val="00DD6062"/>
    <w:rsid w:val="00DF0BA4"/>
    <w:rsid w:val="00DF6CBD"/>
    <w:rsid w:val="00E112EA"/>
    <w:rsid w:val="00E117F9"/>
    <w:rsid w:val="00E213CE"/>
    <w:rsid w:val="00E24883"/>
    <w:rsid w:val="00E2670F"/>
    <w:rsid w:val="00E32CAA"/>
    <w:rsid w:val="00E47391"/>
    <w:rsid w:val="00E51A94"/>
    <w:rsid w:val="00E67988"/>
    <w:rsid w:val="00E71539"/>
    <w:rsid w:val="00E73701"/>
    <w:rsid w:val="00E93A02"/>
    <w:rsid w:val="00EA28BE"/>
    <w:rsid w:val="00EA2A13"/>
    <w:rsid w:val="00EA7ED2"/>
    <w:rsid w:val="00EB28BA"/>
    <w:rsid w:val="00EB5440"/>
    <w:rsid w:val="00EC6CD5"/>
    <w:rsid w:val="00EE5070"/>
    <w:rsid w:val="00F01D58"/>
    <w:rsid w:val="00F052A3"/>
    <w:rsid w:val="00F06FCB"/>
    <w:rsid w:val="00F211DA"/>
    <w:rsid w:val="00F21C0A"/>
    <w:rsid w:val="00F34761"/>
    <w:rsid w:val="00F4533D"/>
    <w:rsid w:val="00F50634"/>
    <w:rsid w:val="00F50EBC"/>
    <w:rsid w:val="00F51EF1"/>
    <w:rsid w:val="00F53924"/>
    <w:rsid w:val="00F6637B"/>
    <w:rsid w:val="00F7472E"/>
    <w:rsid w:val="00F81BDA"/>
    <w:rsid w:val="00F94B3A"/>
    <w:rsid w:val="00F966BB"/>
    <w:rsid w:val="00F96D10"/>
    <w:rsid w:val="00FA116E"/>
    <w:rsid w:val="00FA4C8A"/>
    <w:rsid w:val="00FA65B5"/>
    <w:rsid w:val="00FA6F6F"/>
    <w:rsid w:val="00FB0F18"/>
    <w:rsid w:val="00FB7606"/>
    <w:rsid w:val="00FC5162"/>
    <w:rsid w:val="00FD1BF3"/>
    <w:rsid w:val="00FD4EE3"/>
    <w:rsid w:val="00FE223E"/>
    <w:rsid w:val="00FE2C6C"/>
    <w:rsid w:val="00FE6457"/>
    <w:rsid w:val="00FF0534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06BEEA0-415B-4A18-922A-B909DD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120" w:line="480" w:lineRule="auto"/>
      <w:ind w:left="0" w:firstLine="720"/>
      <w:jc w:val="both"/>
      <w:outlineLvl w:val="2"/>
    </w:pPr>
  </w:style>
  <w:style w:type="paragraph" w:styleId="Nagwek4">
    <w:name w:val="heading 4"/>
    <w:basedOn w:val="Nagwek3"/>
    <w:next w:val="Tekstpodstawowy"/>
    <w:qFormat/>
    <w:pPr>
      <w:numPr>
        <w:ilvl w:val="3"/>
      </w:numPr>
      <w:spacing w:before="0"/>
      <w:ind w:left="0"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igure">
    <w:name w:val="Figure"/>
    <w:basedOn w:val="Normalny"/>
    <w:next w:val="Nagwek3"/>
    <w:pPr>
      <w:keepNext/>
      <w:numPr>
        <w:numId w:val="5"/>
      </w:numPr>
      <w:spacing w:line="240" w:lineRule="atLeast"/>
      <w:jc w:val="center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Adresnakopercie">
    <w:name w:val="envelope address"/>
    <w:basedOn w:val="Normalny"/>
    <w:pPr>
      <w:ind w:left="2880"/>
    </w:pPr>
    <w:rPr>
      <w:rFonts w:ascii="Avalon" w:hAnsi="Avalon"/>
      <w:b/>
      <w:sz w:val="28"/>
    </w:rPr>
  </w:style>
  <w:style w:type="paragraph" w:styleId="Adreszwrotnynakopercie">
    <w:name w:val="envelope return"/>
    <w:basedOn w:val="Normalny"/>
    <w:rPr>
      <w:rFonts w:ascii="Avalon" w:hAnsi="Avalon"/>
    </w:rPr>
  </w:style>
  <w:style w:type="paragraph" w:customStyle="1" w:styleId="Tytuduy">
    <w:name w:val="Tytuł duży"/>
    <w:basedOn w:val="Normalny"/>
    <w:pPr>
      <w:jc w:val="center"/>
    </w:pPr>
    <w:rPr>
      <w:rFonts w:ascii="Arial" w:hAnsi="Arial"/>
      <w:b/>
      <w:sz w:val="44"/>
    </w:rPr>
  </w:style>
  <w:style w:type="paragraph" w:customStyle="1" w:styleId="Tytumay">
    <w:name w:val="Tytuł mały"/>
    <w:basedOn w:val="Normalny"/>
    <w:pPr>
      <w:jc w:val="center"/>
    </w:pPr>
    <w:rPr>
      <w:rFonts w:ascii="Arial" w:hAnsi="Arial"/>
      <w:b/>
      <w:sz w:val="36"/>
    </w:rPr>
  </w:style>
  <w:style w:type="paragraph" w:customStyle="1" w:styleId="Tytupod">
    <w:name w:val="Tytuł pod"/>
    <w:basedOn w:val="Tytumay"/>
    <w:pPr>
      <w:jc w:val="left"/>
    </w:pPr>
    <w:rPr>
      <w:sz w:val="32"/>
    </w:rPr>
  </w:style>
  <w:style w:type="paragraph" w:customStyle="1" w:styleId="Tytupod2">
    <w:name w:val="Tytuł pod 2"/>
    <w:basedOn w:val="Tytupod"/>
    <w:pPr>
      <w:ind w:firstLine="284"/>
    </w:pPr>
    <w:rPr>
      <w:sz w:val="28"/>
    </w:rPr>
  </w:style>
  <w:style w:type="paragraph" w:customStyle="1" w:styleId="Standard2">
    <w:name w:val="Standard 2"/>
    <w:basedOn w:val="Normalny"/>
    <w:pPr>
      <w:ind w:firstLine="284"/>
      <w:jc w:val="both"/>
    </w:pPr>
  </w:style>
  <w:style w:type="paragraph" w:customStyle="1" w:styleId="wzr">
    <w:name w:val="wzór"/>
    <w:basedOn w:val="Normalny"/>
    <w:pPr>
      <w:tabs>
        <w:tab w:val="center" w:pos="4536"/>
        <w:tab w:val="right" w:pos="8789"/>
      </w:tabs>
    </w:pPr>
  </w:style>
  <w:style w:type="paragraph" w:customStyle="1" w:styleId="Tytupod3">
    <w:name w:val="Tytuł pod 3"/>
    <w:basedOn w:val="Tytupod2"/>
    <w:pPr>
      <w:ind w:left="993" w:hanging="709"/>
    </w:pPr>
    <w:rPr>
      <w:sz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styleId="NormalnyWeb">
    <w:name w:val="Normal (Web)"/>
    <w:basedOn w:val="Normalny"/>
    <w:rsid w:val="00D97040"/>
    <w:pPr>
      <w:suppressAutoHyphens w:val="0"/>
      <w:spacing w:before="100" w:beforeAutospacing="1" w:after="119"/>
    </w:pPr>
    <w:rPr>
      <w:szCs w:val="24"/>
      <w:lang w:eastAsia="pl-PL"/>
    </w:rPr>
  </w:style>
  <w:style w:type="table" w:styleId="Tabela-Elegancki">
    <w:name w:val="Table Elegant"/>
    <w:basedOn w:val="Standardowy"/>
    <w:rsid w:val="00FB760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uiPriority w:val="99"/>
    <w:rsid w:val="0095749A"/>
    <w:rPr>
      <w:sz w:val="24"/>
      <w:lang w:val="pl-PL" w:eastAsia="ar-SA"/>
    </w:rPr>
  </w:style>
  <w:style w:type="paragraph" w:styleId="Tekstdymka">
    <w:name w:val="Balloon Text"/>
    <w:basedOn w:val="Normalny"/>
    <w:link w:val="TekstdymkaZnak"/>
    <w:rsid w:val="00957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749A"/>
    <w:rPr>
      <w:rFonts w:ascii="Tahoma" w:hAnsi="Tahoma" w:cs="Tahoma"/>
      <w:sz w:val="16"/>
      <w:szCs w:val="16"/>
      <w:lang w:val="pl-PL" w:eastAsia="ar-SA"/>
    </w:rPr>
  </w:style>
  <w:style w:type="character" w:styleId="Odwoaniedokomentarza">
    <w:name w:val="annotation reference"/>
    <w:rsid w:val="00E117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17F9"/>
    <w:rPr>
      <w:sz w:val="20"/>
    </w:rPr>
  </w:style>
  <w:style w:type="character" w:customStyle="1" w:styleId="TekstkomentarzaZnak">
    <w:name w:val="Tekst komentarza Znak"/>
    <w:link w:val="Tekstkomentarza"/>
    <w:rsid w:val="00E117F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117F9"/>
    <w:rPr>
      <w:b/>
      <w:bCs/>
    </w:rPr>
  </w:style>
  <w:style w:type="character" w:customStyle="1" w:styleId="TematkomentarzaZnak">
    <w:name w:val="Temat komentarza Znak"/>
    <w:link w:val="Tematkomentarza"/>
    <w:rsid w:val="00E117F9"/>
    <w:rPr>
      <w:b/>
      <w:bCs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F2A10"/>
    <w:rPr>
      <w:color w:val="808080"/>
    </w:rPr>
  </w:style>
  <w:style w:type="paragraph" w:styleId="Akapitzlist">
    <w:name w:val="List Paragraph"/>
    <w:basedOn w:val="Normalny"/>
    <w:uiPriority w:val="34"/>
    <w:qFormat/>
    <w:rsid w:val="00E4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Układy 3-fazowe</vt:lpstr>
    </vt:vector>
  </TitlesOfParts>
  <Company>IMSI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Układy 3-fazowe</dc:title>
  <dc:subject/>
  <dc:creator>DB</dc:creator>
  <cp:keywords/>
  <cp:lastModifiedBy>mprii@poczta.onet.pl</cp:lastModifiedBy>
  <cp:revision>3</cp:revision>
  <cp:lastPrinted>2019-03-12T08:44:00Z</cp:lastPrinted>
  <dcterms:created xsi:type="dcterms:W3CDTF">2019-10-15T06:23:00Z</dcterms:created>
  <dcterms:modified xsi:type="dcterms:W3CDTF">2019-10-15T06:24:00Z</dcterms:modified>
</cp:coreProperties>
</file>